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1E" w:rsidRDefault="00C23075" w:rsidP="00C34A1E">
      <w:pPr>
        <w:widowControl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MODELLO “D</w:t>
      </w:r>
      <w:r w:rsidR="00C34A1E">
        <w:rPr>
          <w:rFonts w:ascii="Calibri" w:eastAsia="Calibri" w:hAnsi="Calibri" w:cs="Calibri"/>
          <w:b/>
          <w:sz w:val="22"/>
          <w:szCs w:val="22"/>
        </w:rPr>
        <w:t>”</w:t>
      </w:r>
    </w:p>
    <w:p w:rsidR="00C34A1E" w:rsidRDefault="00C34A1E" w:rsidP="008B3BC6">
      <w:pPr>
        <w:widowControl/>
        <w:rPr>
          <w:rFonts w:ascii="Calibri" w:eastAsia="Calibri" w:hAnsi="Calibri" w:cs="Calibri"/>
          <w:b/>
          <w:sz w:val="22"/>
          <w:szCs w:val="22"/>
        </w:rPr>
      </w:pPr>
    </w:p>
    <w:p w:rsidR="00211790" w:rsidRDefault="00B611CE" w:rsidP="008B3BC6">
      <w:pPr>
        <w:widowControl/>
        <w:rPr>
          <w:rFonts w:asciiTheme="minorHAnsi" w:eastAsia="Calibri" w:hAnsiTheme="minorHAnsi" w:cstheme="minorHAnsi"/>
          <w:b/>
          <w:sz w:val="22"/>
          <w:szCs w:val="22"/>
        </w:rPr>
      </w:pPr>
      <w:r w:rsidRPr="009E575E">
        <w:rPr>
          <w:rFonts w:asciiTheme="minorHAnsi" w:eastAsia="Calibri" w:hAnsiTheme="minorHAnsi" w:cstheme="minorHAnsi"/>
          <w:b/>
          <w:sz w:val="22"/>
          <w:szCs w:val="22"/>
        </w:rPr>
        <w:t xml:space="preserve">OFFERTA ECONOMICA </w:t>
      </w:r>
      <w:r w:rsidR="007275A8" w:rsidRPr="009E575E">
        <w:rPr>
          <w:rFonts w:asciiTheme="minorHAnsi" w:eastAsia="Calibri" w:hAnsiTheme="minorHAnsi" w:cstheme="minorHAnsi"/>
          <w:b/>
          <w:sz w:val="22"/>
          <w:szCs w:val="22"/>
        </w:rPr>
        <w:t xml:space="preserve">PERCENTUALE DI </w:t>
      </w:r>
      <w:r w:rsidR="00211790">
        <w:rPr>
          <w:rFonts w:asciiTheme="minorHAnsi" w:eastAsia="Calibri" w:hAnsiTheme="minorHAnsi" w:cstheme="minorHAnsi"/>
          <w:b/>
          <w:sz w:val="22"/>
          <w:szCs w:val="22"/>
        </w:rPr>
        <w:t>RIBASSO .</w:t>
      </w:r>
    </w:p>
    <w:p w:rsidR="006303CF" w:rsidRPr="009E575E" w:rsidRDefault="006303CF" w:rsidP="008B3BC6">
      <w:pPr>
        <w:widowControl/>
        <w:rPr>
          <w:rFonts w:asciiTheme="minorHAnsi" w:eastAsia="Calibri" w:hAnsiTheme="minorHAnsi" w:cstheme="minorHAnsi"/>
          <w:b/>
          <w:sz w:val="22"/>
          <w:szCs w:val="22"/>
        </w:rPr>
      </w:pPr>
    </w:p>
    <w:p w:rsidR="008B3BC6" w:rsidRPr="009E575E" w:rsidRDefault="008B3BC6" w:rsidP="008B3BC6">
      <w:pPr>
        <w:widowControl/>
        <w:tabs>
          <w:tab w:val="left" w:pos="1665"/>
        </w:tabs>
        <w:ind w:left="993" w:hanging="993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27"/>
        <w:tblW w:w="10330" w:type="dxa"/>
        <w:tblLayout w:type="fixed"/>
        <w:tblLook w:val="0000" w:firstRow="0" w:lastRow="0" w:firstColumn="0" w:lastColumn="0" w:noHBand="0" w:noVBand="0"/>
      </w:tblPr>
      <w:tblGrid>
        <w:gridCol w:w="3470"/>
        <w:gridCol w:w="851"/>
        <w:gridCol w:w="3687"/>
        <w:gridCol w:w="2322"/>
      </w:tblGrid>
      <w:tr w:rsidR="008B3BC6" w:rsidRPr="009E575E" w:rsidTr="00964E50">
        <w:trPr>
          <w:trHeight w:val="1550"/>
        </w:trPr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9E575E" w:rsidRDefault="008B3BC6" w:rsidP="00305E4B">
            <w:pPr>
              <w:pStyle w:val="Titolo2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Timbro o intestazione del concorrente</w:t>
            </w:r>
          </w:p>
        </w:tc>
        <w:tc>
          <w:tcPr>
            <w:tcW w:w="851" w:type="dxa"/>
            <w:tcBorders>
              <w:lef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9E575E" w:rsidRDefault="008B3BC6" w:rsidP="00305E4B">
            <w:pPr>
              <w:widowControl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9E575E" w:rsidRDefault="008B3BC6" w:rsidP="00964E50">
            <w:pPr>
              <w:widowControl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Marca da bollo da</w:t>
            </w:r>
          </w:p>
          <w:p w:rsidR="008B3BC6" w:rsidRPr="009E575E" w:rsidRDefault="008B3BC6" w:rsidP="00305E4B">
            <w:pPr>
              <w:widowControl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Euro 16,00</w:t>
            </w:r>
          </w:p>
        </w:tc>
      </w:tr>
    </w:tbl>
    <w:p w:rsidR="00DE3B5F" w:rsidRPr="00DE3B5F" w:rsidRDefault="00DE3B5F" w:rsidP="00DE3B5F">
      <w:pPr>
        <w:widowControl/>
        <w:jc w:val="both"/>
        <w:rPr>
          <w:b/>
        </w:rPr>
      </w:pPr>
      <w:bookmarkStart w:id="0" w:name="_gjdgxs" w:colFirst="0" w:colLast="0"/>
      <w:bookmarkEnd w:id="0"/>
      <w:r w:rsidRPr="00DE3B5F">
        <w:rPr>
          <w:b/>
        </w:rPr>
        <w:t xml:space="preserve">Oggetto: AVVISO PUBBLICO  </w:t>
      </w:r>
    </w:p>
    <w:p w:rsidR="00DE3B5F" w:rsidRDefault="00DE3B5F" w:rsidP="00DE3B5F">
      <w:pPr>
        <w:widowControl/>
        <w:jc w:val="both"/>
        <w:rPr>
          <w:b/>
        </w:rPr>
      </w:pPr>
      <w:r w:rsidRPr="00DE3B5F">
        <w:rPr>
          <w:b/>
        </w:rPr>
        <w:t xml:space="preserve">PER IL RILASCIO DELLA AUTORIZZAZIONE  AMMINISTRATIVA ALL’IMPRESA DA AUTORIZZARE, A NORMA DELL’ART.17 - COMMA 2 – DELLA LEGGE 28 GENNAIO 1994 N° 84, ALLA FORNITURA DI LAVORO TEMPORANEO NEL PORTO DI NAPOLI.. </w:t>
      </w:r>
    </w:p>
    <w:p w:rsidR="004D15B3" w:rsidRPr="005C5489" w:rsidRDefault="008B3BC6" w:rsidP="00DE3B5F">
      <w:pPr>
        <w:widowControl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5C5489">
        <w:rPr>
          <w:rFonts w:asciiTheme="minorHAnsi" w:eastAsia="Calibri" w:hAnsiTheme="minorHAnsi" w:cstheme="minorHAnsi"/>
          <w:sz w:val="22"/>
          <w:szCs w:val="22"/>
        </w:rPr>
        <w:t>Offerta economica “</w:t>
      </w:r>
      <w:r w:rsidR="00DE3B5F">
        <w:rPr>
          <w:rFonts w:asciiTheme="minorHAnsi" w:eastAsia="Calibri" w:hAnsiTheme="minorHAnsi" w:cstheme="minorHAnsi"/>
          <w:sz w:val="22"/>
          <w:szCs w:val="22"/>
        </w:rPr>
        <w:t>.</w:t>
      </w:r>
    </w:p>
    <w:p w:rsidR="008B3BC6" w:rsidRPr="009E575E" w:rsidRDefault="008B3BC6" w:rsidP="008B3BC6">
      <w:pPr>
        <w:widowControl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5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11"/>
        <w:gridCol w:w="5741"/>
        <w:gridCol w:w="694"/>
      </w:tblGrid>
      <w:tr w:rsidR="008B3BC6" w:rsidRPr="009E575E" w:rsidTr="000D653D">
        <w:trPr>
          <w:trHeight w:val="628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Il sottoscritto</w:t>
            </w:r>
          </w:p>
        </w:tc>
      </w:tr>
      <w:tr w:rsidR="008B3BC6" w:rsidRPr="009E575E" w:rsidTr="000D653D">
        <w:trPr>
          <w:trHeight w:val="837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spacing w:before="60" w:after="60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 qualità di </w:t>
            </w:r>
            <w:r w:rsidRPr="009E575E">
              <w:rPr>
                <w:rFonts w:asciiTheme="minorHAnsi" w:eastAsia="Calibri" w:hAnsiTheme="minorHAnsi" w:cstheme="minorHAnsi"/>
                <w:i/>
                <w:sz w:val="22"/>
                <w:szCs w:val="22"/>
              </w:rPr>
              <w:t>(titolare, legale rappresentante, procuratore, altro)</w:t>
            </w:r>
          </w:p>
          <w:p w:rsidR="008B3BC6" w:rsidRPr="009E575E" w:rsidRDefault="008B3BC6" w:rsidP="00305E4B">
            <w:pPr>
              <w:widowControl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B3BC6" w:rsidRPr="009E575E" w:rsidTr="000D653D">
        <w:trPr>
          <w:trHeight w:val="628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dell’operatore economico offerente:</w:t>
            </w:r>
          </w:p>
          <w:p w:rsidR="008B3BC6" w:rsidRPr="009E575E" w:rsidRDefault="008B3BC6" w:rsidP="00305E4B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BC6" w:rsidRPr="009E575E" w:rsidTr="000D653D">
        <w:trPr>
          <w:trHeight w:val="445"/>
          <w:jc w:val="center"/>
        </w:trPr>
        <w:tc>
          <w:tcPr>
            <w:tcW w:w="414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codice fiscale:</w:t>
            </w:r>
          </w:p>
        </w:tc>
        <w:tc>
          <w:tcPr>
            <w:tcW w:w="643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spacing w:before="60" w:after="6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che partecipa alla gara</w:t>
            </w:r>
          </w:p>
        </w:tc>
      </w:tr>
      <w:tr w:rsidR="008B3BC6" w:rsidRPr="009E575E" w:rsidTr="000D653D">
        <w:trPr>
          <w:trHeight w:val="963"/>
          <w:jc w:val="center"/>
        </w:trPr>
        <w:tc>
          <w:tcPr>
            <w:tcW w:w="413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 forma singola;</w:t>
            </w:r>
          </w:p>
        </w:tc>
        <w:tc>
          <w:tcPr>
            <w:tcW w:w="64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quale capogruppo mandatario del __________________ </w:t>
            </w:r>
            <w:r w:rsidRPr="009E575E">
              <w:rPr>
                <w:rFonts w:asciiTheme="minorHAnsi" w:eastAsia="Tahoma" w:hAnsiTheme="minorHAnsi" w:cstheme="minorHAnsi"/>
                <w:sz w:val="22"/>
                <w:szCs w:val="22"/>
              </w:rPr>
              <w:t>(</w:t>
            </w:r>
            <w:r w:rsidRPr="009E57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9E575E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) </w:t>
            </w: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di operatori economici:</w:t>
            </w:r>
          </w:p>
        </w:tc>
      </w:tr>
      <w:tr w:rsidR="008B3BC6" w:rsidRPr="009E575E" w:rsidTr="000D653D">
        <w:trPr>
          <w:trHeight w:val="739"/>
          <w:jc w:val="center"/>
        </w:trPr>
        <w:tc>
          <w:tcPr>
            <w:tcW w:w="989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9E575E" w:rsidRDefault="008B3BC6" w:rsidP="00305E4B">
            <w:pPr>
              <w:widowControl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già costituito con scrittura privata autenticata, come da documentazione / dichiarazione allegata alla domanda; (</w:t>
            </w:r>
            <w:r w:rsidRPr="009E57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9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9E575E" w:rsidRDefault="008B3BC6" w:rsidP="00305E4B">
            <w:pPr>
              <w:widowControl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BC6" w:rsidRPr="009E575E" w:rsidTr="000D653D">
        <w:trPr>
          <w:trHeight w:val="379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9E575E" w:rsidRDefault="008B3BC6" w:rsidP="00D96165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 LA SEGUENTE OFFERTA </w:t>
            </w:r>
            <w:r w:rsidR="004D15B3"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ECONOMICA</w:t>
            </w: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8B3BC6" w:rsidRPr="009E575E" w:rsidTr="000D653D">
        <w:trPr>
          <w:trHeight w:val="1197"/>
          <w:jc w:val="center"/>
        </w:trPr>
        <w:tc>
          <w:tcPr>
            <w:tcW w:w="1058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6165" w:rsidRPr="009E575E" w:rsidRDefault="00D96165" w:rsidP="00305E4B">
            <w:pPr>
              <w:widowControl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D96165" w:rsidRPr="009E575E" w:rsidRDefault="008B3BC6" w:rsidP="00305E4B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Un r</w:t>
            </w:r>
            <w:r w:rsidR="00DE3B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ibasso </w:t>
            </w: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percentuale del</w:t>
            </w:r>
            <w:r w:rsid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 ________ % </w:t>
            </w: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9E57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  <w:r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 _____________________________________ per cento) </w:t>
            </w: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Pr="009E57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) </w:t>
            </w:r>
          </w:p>
          <w:p w:rsidR="00D96165" w:rsidRPr="009E575E" w:rsidRDefault="008B3BC6" w:rsidP="00305E4B">
            <w:pPr>
              <w:widowControl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47176A"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8B3BC6" w:rsidRPr="009E575E" w:rsidRDefault="00DE3B5F" w:rsidP="00DE3B5F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Quale </w:t>
            </w:r>
            <w:r w:rsidRPr="00DE3B5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ribasso, espresso in unico valore percentuale, sui costi e l’utile di gestione, le cui misure massime sono state fissate rispettivamente nel 15% e nel 10%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come da Capitolato speciale Annesso B di cui a</w:t>
            </w:r>
            <w:r w:rsidR="0047176A" w:rsidRPr="009E57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ll’Avviso pubblico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in oggetto.</w:t>
            </w:r>
          </w:p>
        </w:tc>
      </w:tr>
    </w:tbl>
    <w:p w:rsidR="008B3BC6" w:rsidRPr="009E575E" w:rsidRDefault="008B3BC6" w:rsidP="008B3BC6">
      <w:pPr>
        <w:widowControl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E575E">
        <w:rPr>
          <w:rFonts w:asciiTheme="minorHAnsi" w:eastAsia="Calibri" w:hAnsiTheme="minorHAnsi" w:cstheme="minorHAnsi"/>
          <w:sz w:val="22"/>
          <w:szCs w:val="22"/>
        </w:rPr>
        <w:t>La presente offerta è sottoscritta in data ___/___/20</w:t>
      </w:r>
      <w:r w:rsidR="00DE3B5F">
        <w:rPr>
          <w:rFonts w:asciiTheme="minorHAnsi" w:eastAsia="Calibri" w:hAnsiTheme="minorHAnsi" w:cstheme="minorHAnsi"/>
          <w:sz w:val="22"/>
          <w:szCs w:val="22"/>
        </w:rPr>
        <w:t>20</w:t>
      </w:r>
      <w:r w:rsidR="004471CB">
        <w:rPr>
          <w:rFonts w:asciiTheme="minorHAnsi" w:eastAsia="Calibri" w:hAnsiTheme="minorHAnsi" w:cstheme="minorHAnsi"/>
          <w:sz w:val="22"/>
          <w:szCs w:val="22"/>
        </w:rPr>
        <w:t>.</w:t>
      </w:r>
      <w:bookmarkStart w:id="1" w:name="_GoBack"/>
      <w:bookmarkEnd w:id="1"/>
    </w:p>
    <w:tbl>
      <w:tblPr>
        <w:tblW w:w="10263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775"/>
        <w:gridCol w:w="5488"/>
      </w:tblGrid>
      <w:tr w:rsidR="008B3BC6" w:rsidRPr="009E575E" w:rsidTr="000D653D">
        <w:trPr>
          <w:trHeight w:val="783"/>
        </w:trPr>
        <w:tc>
          <w:tcPr>
            <w:tcW w:w="47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3BC6" w:rsidRPr="009E575E" w:rsidRDefault="008B3BC6" w:rsidP="00305E4B">
            <w:pPr>
              <w:widowControl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8B3BC6" w:rsidRPr="009E575E" w:rsidRDefault="008B3BC6" w:rsidP="00305E4B">
            <w:pPr>
              <w:widowControl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575E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firma dell’offerente:</w:t>
            </w:r>
          </w:p>
        </w:tc>
        <w:tc>
          <w:tcPr>
            <w:tcW w:w="5488" w:type="dxa"/>
            <w:tcBorders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3BC6" w:rsidRPr="009E575E" w:rsidRDefault="008B3BC6" w:rsidP="00305E4B">
            <w:pPr>
              <w:widowControl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B3BC6" w:rsidRPr="009E575E" w:rsidRDefault="008B3BC6" w:rsidP="00DE3B5F">
      <w:pPr>
        <w:widowControl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sectPr w:rsidR="008B3BC6" w:rsidRPr="009E575E" w:rsidSect="008B3B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D2" w:rsidRDefault="000335D2" w:rsidP="008B3BC6">
      <w:r>
        <w:separator/>
      </w:r>
    </w:p>
  </w:endnote>
  <w:endnote w:type="continuationSeparator" w:id="0">
    <w:p w:rsidR="000335D2" w:rsidRDefault="000335D2" w:rsidP="008B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90" w:rsidRDefault="002117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90" w:rsidRDefault="002117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90" w:rsidRDefault="002117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D2" w:rsidRDefault="000335D2" w:rsidP="008B3BC6">
      <w:r>
        <w:separator/>
      </w:r>
    </w:p>
  </w:footnote>
  <w:footnote w:type="continuationSeparator" w:id="0">
    <w:p w:rsidR="000335D2" w:rsidRDefault="000335D2" w:rsidP="008B3BC6">
      <w:r>
        <w:continuationSeparator/>
      </w:r>
    </w:p>
  </w:footnote>
  <w:footnote w:id="1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 xml:space="preserve">Completare con le parole </w:t>
      </w:r>
      <w:r>
        <w:rPr>
          <w:rFonts w:ascii="Calibri" w:eastAsia="Calibri" w:hAnsi="Calibri" w:cs="Calibri"/>
        </w:rPr>
        <w:t>«Raggruppamento temporaneo»</w:t>
      </w:r>
      <w:r>
        <w:rPr>
          <w:rFonts w:ascii="Calibri" w:eastAsia="Calibri" w:hAnsi="Calibri" w:cs="Calibri"/>
          <w:i/>
        </w:rPr>
        <w:t xml:space="preserve"> oppure </w:t>
      </w:r>
      <w:r>
        <w:rPr>
          <w:rFonts w:ascii="Calibri" w:eastAsia="Calibri" w:hAnsi="Calibri" w:cs="Calibri"/>
        </w:rPr>
        <w:t>«Consorzio ordinario»</w:t>
      </w:r>
      <w:r>
        <w:rPr>
          <w:rFonts w:ascii="Calibri" w:eastAsia="Calibri" w:hAnsi="Calibri" w:cs="Calibri"/>
          <w:i/>
        </w:rPr>
        <w:t>.</w:t>
      </w:r>
    </w:p>
  </w:footnote>
  <w:footnote w:id="2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>Cancellare la parte che non interessa.</w:t>
      </w:r>
    </w:p>
  </w:footnote>
  <w:footnote w:id="3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>In cifre.</w:t>
      </w:r>
    </w:p>
  </w:footnote>
  <w:footnote w:id="4">
    <w:p w:rsidR="008B3BC6" w:rsidRDefault="008B3BC6" w:rsidP="008B3BC6">
      <w:pPr>
        <w:widowControl/>
        <w:ind w:left="284" w:hanging="284"/>
        <w:jc w:val="both"/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i/>
        </w:rPr>
        <w:tab/>
        <w:t>In lettere.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90" w:rsidRDefault="002117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C6" w:rsidRPr="00EE5216" w:rsidRDefault="008B3BC6" w:rsidP="008B3BC6">
    <w:pPr>
      <w:widowControl/>
      <w:spacing w:before="720"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AUTORITÀ di SISTEMA PORTUALE del MAR TIRRENO CENTRALE</w:t>
    </w:r>
  </w:p>
  <w:p w:rsidR="008B3BC6" w:rsidRPr="00EE5216" w:rsidRDefault="008B3BC6" w:rsidP="008B3BC6">
    <w:pPr>
      <w:widowControl/>
      <w:jc w:val="center"/>
      <w:rPr>
        <w:rFonts w:asciiTheme="minorHAnsi" w:eastAsia="Arial" w:hAnsiTheme="minorHAnsi" w:cstheme="minorHAnsi"/>
        <w:b/>
      </w:rPr>
    </w:pPr>
    <w:r w:rsidRPr="00EE5216">
      <w:rPr>
        <w:rFonts w:asciiTheme="minorHAnsi" w:eastAsia="Arial" w:hAnsiTheme="minorHAnsi" w:cstheme="minorHAnsi"/>
        <w:b/>
      </w:rPr>
      <w:t>Porti di Napoli, Salerno e Castellammare di Stabia</w:t>
    </w:r>
  </w:p>
  <w:p w:rsidR="008B3BC6" w:rsidRPr="00EE5216" w:rsidRDefault="008B3BC6">
    <w:pPr>
      <w:pStyle w:val="Intestazione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90" w:rsidRDefault="0021179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C6"/>
    <w:rsid w:val="00017178"/>
    <w:rsid w:val="000335D2"/>
    <w:rsid w:val="00090BC7"/>
    <w:rsid w:val="000D653D"/>
    <w:rsid w:val="00113867"/>
    <w:rsid w:val="001351E1"/>
    <w:rsid w:val="001F6376"/>
    <w:rsid w:val="00211790"/>
    <w:rsid w:val="002C7CC2"/>
    <w:rsid w:val="002D4D3C"/>
    <w:rsid w:val="004360F9"/>
    <w:rsid w:val="004471CB"/>
    <w:rsid w:val="0047176A"/>
    <w:rsid w:val="004D15B3"/>
    <w:rsid w:val="0059301C"/>
    <w:rsid w:val="00596E8E"/>
    <w:rsid w:val="005C5489"/>
    <w:rsid w:val="006303CF"/>
    <w:rsid w:val="006A6CED"/>
    <w:rsid w:val="006C0F82"/>
    <w:rsid w:val="006E60E4"/>
    <w:rsid w:val="006F77A4"/>
    <w:rsid w:val="007275A8"/>
    <w:rsid w:val="00752D28"/>
    <w:rsid w:val="007A34C3"/>
    <w:rsid w:val="008025C2"/>
    <w:rsid w:val="008B3BC6"/>
    <w:rsid w:val="00964E50"/>
    <w:rsid w:val="009E575E"/>
    <w:rsid w:val="00A3239B"/>
    <w:rsid w:val="00AB4004"/>
    <w:rsid w:val="00AE035A"/>
    <w:rsid w:val="00B271FA"/>
    <w:rsid w:val="00B611CE"/>
    <w:rsid w:val="00B80F79"/>
    <w:rsid w:val="00C23075"/>
    <w:rsid w:val="00C34A1E"/>
    <w:rsid w:val="00CB0054"/>
    <w:rsid w:val="00D0210E"/>
    <w:rsid w:val="00D82178"/>
    <w:rsid w:val="00D96165"/>
    <w:rsid w:val="00DE3B5F"/>
    <w:rsid w:val="00DF00C9"/>
    <w:rsid w:val="00DF7923"/>
    <w:rsid w:val="00EE5216"/>
    <w:rsid w:val="00F33ECE"/>
    <w:rsid w:val="00F36F67"/>
    <w:rsid w:val="00FA164D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D3E53-52C7-4D08-A974-6D7A9205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8B3BC6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75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8B3BC6"/>
    <w:pPr>
      <w:keepNext/>
      <w:widowControl/>
      <w:jc w:val="center"/>
      <w:outlineLvl w:val="1"/>
    </w:pPr>
    <w:rPr>
      <w:rFonts w:ascii="Arial" w:eastAsia="Arial" w:hAnsi="Arial" w:cs="Arial"/>
      <w:i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3B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BC6"/>
  </w:style>
  <w:style w:type="paragraph" w:styleId="Pidipagina">
    <w:name w:val="footer"/>
    <w:basedOn w:val="Normale"/>
    <w:link w:val="PidipaginaCarattere"/>
    <w:uiPriority w:val="99"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B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BC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B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8B3BC6"/>
    <w:rPr>
      <w:rFonts w:ascii="Arial" w:eastAsia="Arial" w:hAnsi="Arial" w:cs="Arial"/>
      <w:i/>
      <w:color w:val="000000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3BC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75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styleId="Enfasigrassetto">
    <w:name w:val="Strong"/>
    <w:basedOn w:val="Carpredefinitoparagrafo"/>
    <w:uiPriority w:val="22"/>
    <w:qFormat/>
    <w:rsid w:val="00471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Delli Paoli</dc:creator>
  <cp:lastModifiedBy>Giovanni Annunziata</cp:lastModifiedBy>
  <cp:revision>15</cp:revision>
  <cp:lastPrinted>2017-10-26T11:26:00Z</cp:lastPrinted>
  <dcterms:created xsi:type="dcterms:W3CDTF">2018-04-03T13:42:00Z</dcterms:created>
  <dcterms:modified xsi:type="dcterms:W3CDTF">2020-01-20T12:46:00Z</dcterms:modified>
</cp:coreProperties>
</file>