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1A7" w:rsidRPr="00DB6FD6" w:rsidRDefault="001D61A7" w:rsidP="001D61A7">
      <w:pPr>
        <w:jc w:val="center"/>
        <w:rPr>
          <w:sz w:val="20"/>
          <w:szCs w:val="20"/>
        </w:rPr>
      </w:pPr>
    </w:p>
    <w:p w:rsidR="0028003F" w:rsidRDefault="0028003F" w:rsidP="00020173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Allegato 3 POLA</w:t>
      </w:r>
      <w:bookmarkStart w:id="0" w:name="_GoBack"/>
      <w:bookmarkEnd w:id="0"/>
    </w:p>
    <w:p w:rsidR="002E75CA" w:rsidRPr="00020173" w:rsidRDefault="00FA6882" w:rsidP="00020173">
      <w:pPr>
        <w:jc w:val="center"/>
        <w:rPr>
          <w:rFonts w:ascii="Tahoma" w:hAnsi="Tahoma" w:cs="Tahoma"/>
          <w:b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ACCORDO INDIVIDUALE</w:t>
      </w:r>
    </w:p>
    <w:p w:rsidR="00FA6882" w:rsidRPr="00020173" w:rsidRDefault="009254AE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per la prestazione di attività lavorativa in modalità “lavoro agile ex artt. 18 e </w:t>
      </w:r>
      <w:proofErr w:type="spellStart"/>
      <w:r w:rsidRPr="00020173">
        <w:rPr>
          <w:rFonts w:ascii="Tahoma" w:hAnsi="Tahoma" w:cs="Tahoma"/>
          <w:sz w:val="20"/>
          <w:szCs w:val="20"/>
        </w:rPr>
        <w:t>ss</w:t>
      </w:r>
      <w:proofErr w:type="spellEnd"/>
      <w:r w:rsidRPr="00020173">
        <w:rPr>
          <w:rFonts w:ascii="Tahoma" w:hAnsi="Tahoma" w:cs="Tahoma"/>
          <w:sz w:val="20"/>
          <w:szCs w:val="20"/>
        </w:rPr>
        <w:t xml:space="preserve"> legge 2 maggio 2017, n. 81</w:t>
      </w:r>
      <w:r w:rsidR="00FA6882" w:rsidRPr="00020173">
        <w:rPr>
          <w:rFonts w:ascii="Tahoma" w:hAnsi="Tahoma" w:cs="Tahoma"/>
          <w:sz w:val="20"/>
          <w:szCs w:val="20"/>
        </w:rPr>
        <w:t>”</w:t>
      </w:r>
      <w:r w:rsidR="00BE469B">
        <w:rPr>
          <w:rFonts w:ascii="Tahoma" w:hAnsi="Tahoma" w:cs="Tahoma"/>
          <w:sz w:val="20"/>
          <w:szCs w:val="20"/>
        </w:rPr>
        <w:t xml:space="preserve"> e in osservanza dell’approvato POLA</w:t>
      </w:r>
    </w:p>
    <w:p w:rsidR="00992F12" w:rsidRPr="00020173" w:rsidRDefault="00992F12" w:rsidP="00020173">
      <w:pPr>
        <w:jc w:val="center"/>
        <w:rPr>
          <w:rFonts w:ascii="Tahoma" w:hAnsi="Tahoma" w:cs="Tahoma"/>
          <w:b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TRA</w:t>
      </w:r>
    </w:p>
    <w:p w:rsidR="00992F12" w:rsidRPr="00020173" w:rsidRDefault="00992F12" w:rsidP="0002017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L’ADSP DEL MAR TIRRENO CENTRALE (di seguito “Ente”)</w:t>
      </w:r>
      <w:r w:rsidR="002E75CA" w:rsidRPr="00020173">
        <w:rPr>
          <w:rFonts w:ascii="Tahoma" w:hAnsi="Tahoma" w:cs="Tahoma"/>
          <w:sz w:val="20"/>
          <w:szCs w:val="20"/>
        </w:rPr>
        <w:t xml:space="preserve"> con sede legale in Napoli, al Piazzale Pisacane – interno porto, C.F. 95255720633”, rappresentata dall’Avv. Andrea Annunziata, nato a San Marzano sul Sarno il 07/02/1955, codice fiscale NNNNDR55B07I019A</w:t>
      </w:r>
      <w:r w:rsidR="004C13ED">
        <w:rPr>
          <w:rFonts w:ascii="Tahoma" w:hAnsi="Tahoma" w:cs="Tahoma"/>
          <w:sz w:val="20"/>
          <w:szCs w:val="20"/>
        </w:rPr>
        <w:t xml:space="preserve">, domiciliato </w:t>
      </w:r>
      <w:r w:rsidR="00BD7BAB">
        <w:rPr>
          <w:rFonts w:ascii="Tahoma" w:hAnsi="Tahoma" w:cs="Tahoma"/>
          <w:sz w:val="20"/>
          <w:szCs w:val="20"/>
        </w:rPr>
        <w:t xml:space="preserve">per la carica </w:t>
      </w:r>
      <w:r w:rsidR="00EF35A1">
        <w:rPr>
          <w:rFonts w:ascii="Tahoma" w:hAnsi="Tahoma" w:cs="Tahoma"/>
          <w:sz w:val="20"/>
          <w:szCs w:val="20"/>
        </w:rPr>
        <w:t>presso la sede</w:t>
      </w:r>
      <w:r w:rsidR="00BD7BAB">
        <w:rPr>
          <w:rFonts w:ascii="Tahoma" w:hAnsi="Tahoma" w:cs="Tahoma"/>
          <w:sz w:val="20"/>
          <w:szCs w:val="20"/>
        </w:rPr>
        <w:t xml:space="preserve"> legale dell’Amministrazione</w:t>
      </w:r>
    </w:p>
    <w:p w:rsidR="00992F12" w:rsidRPr="00020173" w:rsidRDefault="00992F12" w:rsidP="00020173">
      <w:pPr>
        <w:jc w:val="center"/>
        <w:rPr>
          <w:rFonts w:ascii="Tahoma" w:hAnsi="Tahoma" w:cs="Tahoma"/>
          <w:b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E</w:t>
      </w:r>
    </w:p>
    <w:p w:rsidR="00992F12" w:rsidRPr="00020173" w:rsidRDefault="00BE469B" w:rsidP="0002017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Il/la                                   </w:t>
      </w:r>
      <w:proofErr w:type="gramStart"/>
      <w:r>
        <w:rPr>
          <w:rFonts w:ascii="Tahoma" w:hAnsi="Tahoma" w:cs="Tahoma"/>
          <w:sz w:val="20"/>
          <w:szCs w:val="20"/>
        </w:rPr>
        <w:t xml:space="preserve">  </w:t>
      </w:r>
      <w:r w:rsidR="00992F12" w:rsidRPr="00020173">
        <w:rPr>
          <w:rFonts w:ascii="Tahoma" w:hAnsi="Tahoma" w:cs="Tahoma"/>
          <w:sz w:val="20"/>
          <w:szCs w:val="20"/>
        </w:rPr>
        <w:t xml:space="preserve"> (</w:t>
      </w:r>
      <w:proofErr w:type="gramEnd"/>
      <w:r w:rsidR="00992F12" w:rsidRPr="00020173">
        <w:rPr>
          <w:rFonts w:ascii="Tahoma" w:hAnsi="Tahoma" w:cs="Tahoma"/>
          <w:sz w:val="20"/>
          <w:szCs w:val="20"/>
        </w:rPr>
        <w:t>di seguito “il dipendente”)</w:t>
      </w:r>
      <w:r w:rsidR="00F26398" w:rsidRPr="00020173">
        <w:rPr>
          <w:rFonts w:ascii="Tahoma" w:hAnsi="Tahoma" w:cs="Tahoma"/>
          <w:sz w:val="20"/>
          <w:szCs w:val="20"/>
        </w:rPr>
        <w:t>, dipendente a tempo indeterminato incardinat</w:t>
      </w:r>
      <w:r>
        <w:rPr>
          <w:rFonts w:ascii="Tahoma" w:hAnsi="Tahoma" w:cs="Tahoma"/>
          <w:sz w:val="20"/>
          <w:szCs w:val="20"/>
        </w:rPr>
        <w:t>o/a</w:t>
      </w:r>
      <w:r w:rsidR="00F26398" w:rsidRPr="00020173">
        <w:rPr>
          <w:rFonts w:ascii="Tahoma" w:hAnsi="Tahoma" w:cs="Tahoma"/>
          <w:sz w:val="20"/>
          <w:szCs w:val="20"/>
        </w:rPr>
        <w:t xml:space="preserve"> presso l’Ufficio </w:t>
      </w:r>
      <w:r>
        <w:rPr>
          <w:rFonts w:ascii="Tahoma" w:hAnsi="Tahoma" w:cs="Tahoma"/>
          <w:sz w:val="20"/>
          <w:szCs w:val="20"/>
        </w:rPr>
        <w:t>____________________________________</w:t>
      </w:r>
      <w:r w:rsidR="00F26398" w:rsidRPr="00020173">
        <w:rPr>
          <w:rFonts w:ascii="Tahoma" w:hAnsi="Tahoma" w:cs="Tahoma"/>
          <w:sz w:val="20"/>
          <w:szCs w:val="20"/>
        </w:rPr>
        <w:t>, matr.</w:t>
      </w:r>
      <w:r>
        <w:rPr>
          <w:rFonts w:ascii="Tahoma" w:hAnsi="Tahoma" w:cs="Tahoma"/>
          <w:sz w:val="20"/>
          <w:szCs w:val="20"/>
        </w:rPr>
        <w:t>_________</w:t>
      </w:r>
      <w:r w:rsidR="00F26398" w:rsidRPr="00020173">
        <w:rPr>
          <w:rFonts w:ascii="Tahoma" w:hAnsi="Tahoma" w:cs="Tahoma"/>
          <w:sz w:val="20"/>
          <w:szCs w:val="20"/>
        </w:rPr>
        <w:t xml:space="preserve"> categoria </w:t>
      </w:r>
      <w:r>
        <w:rPr>
          <w:rFonts w:ascii="Tahoma" w:hAnsi="Tahoma" w:cs="Tahoma"/>
          <w:sz w:val="20"/>
          <w:szCs w:val="20"/>
        </w:rPr>
        <w:t>_______</w:t>
      </w:r>
      <w:r w:rsidR="00F26398" w:rsidRPr="00020173">
        <w:rPr>
          <w:rFonts w:ascii="Tahoma" w:hAnsi="Tahoma" w:cs="Tahoma"/>
          <w:sz w:val="20"/>
          <w:szCs w:val="20"/>
        </w:rPr>
        <w:t>.</w:t>
      </w:r>
    </w:p>
    <w:p w:rsidR="001D61A7" w:rsidRPr="00020173" w:rsidRDefault="001D61A7" w:rsidP="00020173">
      <w:pPr>
        <w:jc w:val="both"/>
        <w:rPr>
          <w:rFonts w:ascii="Tahoma" w:hAnsi="Tahoma" w:cs="Tahoma"/>
          <w:sz w:val="20"/>
          <w:szCs w:val="20"/>
        </w:rPr>
      </w:pPr>
    </w:p>
    <w:p w:rsidR="00FA6882" w:rsidRPr="00020173" w:rsidRDefault="00451CFD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1</w:t>
      </w:r>
      <w:r w:rsidR="00CB79AD" w:rsidRPr="00020173">
        <w:rPr>
          <w:rFonts w:ascii="Tahoma" w:hAnsi="Tahoma" w:cs="Tahoma"/>
          <w:b/>
          <w:sz w:val="20"/>
          <w:szCs w:val="20"/>
        </w:rPr>
        <w:t xml:space="preserve">. Definizione di </w:t>
      </w:r>
      <w:r w:rsidR="00297C6D" w:rsidRPr="00020173">
        <w:rPr>
          <w:rFonts w:ascii="Tahoma" w:hAnsi="Tahoma" w:cs="Tahoma"/>
          <w:b/>
          <w:sz w:val="20"/>
          <w:szCs w:val="20"/>
        </w:rPr>
        <w:t>lavoro agile</w:t>
      </w:r>
    </w:p>
    <w:p w:rsidR="00297C6D" w:rsidRPr="00020173" w:rsidRDefault="00FA6882" w:rsidP="0002017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Il lavoro</w:t>
      </w:r>
      <w:r w:rsidR="00F40269" w:rsidRPr="00020173">
        <w:rPr>
          <w:rFonts w:ascii="Tahoma" w:hAnsi="Tahoma" w:cs="Tahoma"/>
          <w:sz w:val="20"/>
          <w:szCs w:val="20"/>
        </w:rPr>
        <w:t xml:space="preserve"> agile consiste in una modalità di </w:t>
      </w:r>
      <w:r w:rsidR="00A96887" w:rsidRPr="00020173">
        <w:rPr>
          <w:rFonts w:ascii="Tahoma" w:hAnsi="Tahoma" w:cs="Tahoma"/>
          <w:sz w:val="20"/>
          <w:szCs w:val="20"/>
        </w:rPr>
        <w:t xml:space="preserve">prestazione di </w:t>
      </w:r>
      <w:r w:rsidR="00F40269" w:rsidRPr="00020173">
        <w:rPr>
          <w:rFonts w:ascii="Tahoma" w:hAnsi="Tahoma" w:cs="Tahoma"/>
          <w:sz w:val="20"/>
          <w:szCs w:val="20"/>
        </w:rPr>
        <w:t xml:space="preserve">lavoro subordinato semplificata di lavoro, diversa dal telelavoro, </w:t>
      </w:r>
      <w:r w:rsidR="00A96887" w:rsidRPr="00020173">
        <w:rPr>
          <w:rFonts w:ascii="Tahoma" w:hAnsi="Tahoma" w:cs="Tahoma"/>
          <w:sz w:val="20"/>
          <w:szCs w:val="20"/>
        </w:rPr>
        <w:t>che</w:t>
      </w:r>
      <w:r w:rsidRPr="00020173">
        <w:rPr>
          <w:rFonts w:ascii="Tahoma" w:hAnsi="Tahoma" w:cs="Tahoma"/>
          <w:sz w:val="20"/>
          <w:szCs w:val="20"/>
        </w:rPr>
        <w:t xml:space="preserve"> si svo</w:t>
      </w:r>
      <w:r w:rsidR="00FE4528" w:rsidRPr="00020173">
        <w:rPr>
          <w:rFonts w:ascii="Tahoma" w:hAnsi="Tahoma" w:cs="Tahoma"/>
          <w:sz w:val="20"/>
          <w:szCs w:val="20"/>
        </w:rPr>
        <w:t>lge con</w:t>
      </w:r>
      <w:r w:rsidR="006E1B61" w:rsidRPr="00020173">
        <w:rPr>
          <w:rFonts w:ascii="Tahoma" w:hAnsi="Tahoma" w:cs="Tahoma"/>
          <w:sz w:val="20"/>
          <w:szCs w:val="20"/>
        </w:rPr>
        <w:t xml:space="preserve"> le seguenti modalità</w:t>
      </w:r>
      <w:r w:rsidRPr="00020173">
        <w:rPr>
          <w:rFonts w:ascii="Tahoma" w:hAnsi="Tahoma" w:cs="Tahoma"/>
          <w:sz w:val="20"/>
          <w:szCs w:val="20"/>
        </w:rPr>
        <w:t xml:space="preserve">: </w:t>
      </w:r>
    </w:p>
    <w:p w:rsidR="00297C6D" w:rsidRPr="00020173" w:rsidRDefault="00F40269" w:rsidP="0002017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-</w:t>
      </w:r>
      <w:r w:rsidR="00FA6882" w:rsidRPr="00020173">
        <w:rPr>
          <w:rFonts w:ascii="Tahoma" w:hAnsi="Tahoma" w:cs="Tahoma"/>
          <w:sz w:val="20"/>
          <w:szCs w:val="20"/>
        </w:rPr>
        <w:t xml:space="preserve"> esecuzione della prestazione lavorativa in parte all’interno di locali aziendali e in parte all’esterno ed entro i limiti di durata massima dell’orario di lavoro giornaliero e settimanale, derivanti dalla legge e dalla contrattazione collettiva; </w:t>
      </w:r>
    </w:p>
    <w:p w:rsidR="00F40269" w:rsidRPr="00020173" w:rsidRDefault="00F40269" w:rsidP="0002017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- </w:t>
      </w:r>
      <w:r w:rsidR="006E1B61" w:rsidRPr="00020173">
        <w:rPr>
          <w:rFonts w:ascii="Tahoma" w:hAnsi="Tahoma" w:cs="Tahoma"/>
          <w:sz w:val="20"/>
          <w:szCs w:val="20"/>
        </w:rPr>
        <w:t>utilizzo di strumenti tecnologici per lo svolgimento dell’attività lavorativa da remoto.</w:t>
      </w:r>
    </w:p>
    <w:p w:rsidR="006E1B61" w:rsidRPr="00020173" w:rsidRDefault="00F40269" w:rsidP="00020173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- </w:t>
      </w:r>
      <w:r w:rsidR="006E1B61" w:rsidRPr="00020173">
        <w:rPr>
          <w:rFonts w:ascii="Tahoma" w:hAnsi="Tahoma" w:cs="Tahoma"/>
          <w:sz w:val="20"/>
          <w:szCs w:val="20"/>
        </w:rPr>
        <w:t xml:space="preserve">esecuzione della prestazione lavorativa al di fuori dalla propria abituale sede di lavoro </w:t>
      </w:r>
      <w:r w:rsidR="006E1B61" w:rsidRPr="00020173">
        <w:rPr>
          <w:rFonts w:ascii="Tahoma" w:hAnsi="Tahoma" w:cs="Tahoma"/>
          <w:b/>
          <w:sz w:val="20"/>
          <w:szCs w:val="20"/>
        </w:rPr>
        <w:t xml:space="preserve">per </w:t>
      </w:r>
      <w:r w:rsidR="00BE469B">
        <w:rPr>
          <w:rFonts w:ascii="Tahoma" w:hAnsi="Tahoma" w:cs="Tahoma"/>
          <w:b/>
          <w:sz w:val="20"/>
          <w:szCs w:val="20"/>
        </w:rPr>
        <w:t>n.______</w:t>
      </w:r>
      <w:r w:rsidR="006E1B61" w:rsidRPr="00020173">
        <w:rPr>
          <w:rFonts w:ascii="Tahoma" w:hAnsi="Tahoma" w:cs="Tahoma"/>
          <w:b/>
          <w:sz w:val="20"/>
          <w:szCs w:val="20"/>
        </w:rPr>
        <w:t xml:space="preserve"> giorni</w:t>
      </w:r>
      <w:r w:rsidR="006E1B61" w:rsidRPr="00020173">
        <w:rPr>
          <w:rFonts w:ascii="Tahoma" w:hAnsi="Tahoma" w:cs="Tahoma"/>
          <w:sz w:val="20"/>
          <w:szCs w:val="20"/>
        </w:rPr>
        <w:t xml:space="preserve"> a settimana</w:t>
      </w:r>
      <w:r w:rsidR="00A96887" w:rsidRPr="00020173">
        <w:rPr>
          <w:rFonts w:ascii="Tahoma" w:hAnsi="Tahoma" w:cs="Tahoma"/>
          <w:sz w:val="20"/>
          <w:szCs w:val="20"/>
        </w:rPr>
        <w:t>.</w:t>
      </w:r>
    </w:p>
    <w:p w:rsidR="009D5000" w:rsidRPr="00020173" w:rsidRDefault="006910D9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 xml:space="preserve">2. </w:t>
      </w:r>
      <w:r w:rsidR="009D5000" w:rsidRPr="00020173">
        <w:rPr>
          <w:rFonts w:ascii="Tahoma" w:hAnsi="Tahoma" w:cs="Tahoma"/>
          <w:b/>
          <w:sz w:val="20"/>
          <w:szCs w:val="20"/>
        </w:rPr>
        <w:t xml:space="preserve">Luogo </w:t>
      </w:r>
      <w:r w:rsidR="00A96887" w:rsidRPr="00020173">
        <w:rPr>
          <w:rFonts w:ascii="Tahoma" w:hAnsi="Tahoma" w:cs="Tahoma"/>
          <w:b/>
          <w:sz w:val="20"/>
          <w:szCs w:val="20"/>
        </w:rPr>
        <w:t xml:space="preserve">e </w:t>
      </w:r>
      <w:r w:rsidRPr="00020173">
        <w:rPr>
          <w:rFonts w:ascii="Tahoma" w:hAnsi="Tahoma" w:cs="Tahoma"/>
          <w:b/>
          <w:sz w:val="20"/>
          <w:szCs w:val="20"/>
        </w:rPr>
        <w:t xml:space="preserve">modalità </w:t>
      </w:r>
      <w:r w:rsidR="009D5000" w:rsidRPr="00020173">
        <w:rPr>
          <w:rFonts w:ascii="Tahoma" w:hAnsi="Tahoma" w:cs="Tahoma"/>
          <w:b/>
          <w:sz w:val="20"/>
          <w:szCs w:val="20"/>
        </w:rPr>
        <w:t>di svolgimento della prestazione</w:t>
      </w:r>
      <w:r w:rsidR="009D5000" w:rsidRPr="00020173">
        <w:rPr>
          <w:rFonts w:ascii="Tahoma" w:hAnsi="Tahoma" w:cs="Tahoma"/>
          <w:sz w:val="20"/>
          <w:szCs w:val="20"/>
        </w:rPr>
        <w:t xml:space="preserve"> </w:t>
      </w:r>
    </w:p>
    <w:p w:rsidR="006E1B61" w:rsidRPr="00020173" w:rsidRDefault="009D5000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La prestazione lavorativa potrà essere espletata per: </w:t>
      </w:r>
    </w:p>
    <w:p w:rsidR="00A96887" w:rsidRPr="00020173" w:rsidRDefault="00BE469B" w:rsidP="00020173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N.______</w:t>
      </w:r>
      <w:r w:rsidR="00A96887" w:rsidRPr="00020173">
        <w:rPr>
          <w:rFonts w:ascii="Tahoma" w:hAnsi="Tahoma" w:cs="Tahoma"/>
          <w:sz w:val="20"/>
          <w:szCs w:val="20"/>
        </w:rPr>
        <w:t xml:space="preserve"> giorni a settimana</w:t>
      </w:r>
      <w:r w:rsidR="009D5000" w:rsidRPr="00020173">
        <w:rPr>
          <w:rFonts w:ascii="Tahoma" w:hAnsi="Tahoma" w:cs="Tahoma"/>
          <w:sz w:val="20"/>
          <w:szCs w:val="20"/>
        </w:rPr>
        <w:t xml:space="preserve"> </w:t>
      </w:r>
      <w:r w:rsidR="00A96887" w:rsidRPr="00020173">
        <w:rPr>
          <w:rFonts w:ascii="Tahoma" w:hAnsi="Tahoma" w:cs="Tahoma"/>
          <w:sz w:val="20"/>
          <w:szCs w:val="20"/>
        </w:rPr>
        <w:t>presso</w:t>
      </w:r>
      <w:r w:rsidR="00BB56E4" w:rsidRPr="00020173">
        <w:rPr>
          <w:rFonts w:ascii="Tahoma" w:hAnsi="Tahoma" w:cs="Tahoma"/>
          <w:sz w:val="20"/>
          <w:szCs w:val="20"/>
        </w:rPr>
        <w:t xml:space="preserve"> l’</w:t>
      </w:r>
      <w:r w:rsidR="00A96887" w:rsidRPr="00020173">
        <w:rPr>
          <w:rFonts w:ascii="Tahoma" w:hAnsi="Tahoma" w:cs="Tahoma"/>
          <w:sz w:val="20"/>
          <w:szCs w:val="20"/>
        </w:rPr>
        <w:t xml:space="preserve">abitazione </w:t>
      </w:r>
      <w:bookmarkStart w:id="1" w:name="_Hlk106804811"/>
      <w:r w:rsidR="00BB56E4" w:rsidRPr="00020173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>/la</w:t>
      </w:r>
      <w:r w:rsidR="00BB56E4" w:rsidRPr="00020173">
        <w:rPr>
          <w:rFonts w:ascii="Tahoma" w:hAnsi="Tahoma" w:cs="Tahoma"/>
          <w:sz w:val="20"/>
          <w:szCs w:val="20"/>
        </w:rPr>
        <w:t xml:space="preserve"> dipendente</w:t>
      </w:r>
      <w:bookmarkEnd w:id="1"/>
      <w:r w:rsidR="00BB56E4" w:rsidRPr="00020173">
        <w:rPr>
          <w:rFonts w:ascii="Tahoma" w:hAnsi="Tahoma" w:cs="Tahoma"/>
          <w:sz w:val="20"/>
          <w:szCs w:val="20"/>
        </w:rPr>
        <w:t xml:space="preserve"> </w:t>
      </w:r>
      <w:r w:rsidR="00A96887" w:rsidRPr="00020173">
        <w:rPr>
          <w:rFonts w:ascii="Tahoma" w:hAnsi="Tahoma" w:cs="Tahoma"/>
          <w:sz w:val="20"/>
          <w:szCs w:val="20"/>
        </w:rPr>
        <w:t xml:space="preserve">o altro luogo privato di </w:t>
      </w:r>
      <w:r w:rsidR="00BB56E4" w:rsidRPr="00020173">
        <w:rPr>
          <w:rFonts w:ascii="Tahoma" w:hAnsi="Tahoma" w:cs="Tahoma"/>
          <w:sz w:val="20"/>
          <w:szCs w:val="20"/>
        </w:rPr>
        <w:t>pertinenza diverso dalla</w:t>
      </w:r>
      <w:r w:rsidR="00A96887" w:rsidRPr="00020173">
        <w:rPr>
          <w:rFonts w:ascii="Tahoma" w:hAnsi="Tahoma" w:cs="Tahoma"/>
          <w:sz w:val="20"/>
          <w:szCs w:val="20"/>
        </w:rPr>
        <w:t xml:space="preserve"> abituale abitazione</w:t>
      </w:r>
      <w:r w:rsidR="00BB56E4" w:rsidRPr="00020173">
        <w:rPr>
          <w:rFonts w:ascii="Tahoma" w:hAnsi="Tahoma" w:cs="Tahoma"/>
          <w:sz w:val="20"/>
          <w:szCs w:val="20"/>
        </w:rPr>
        <w:t xml:space="preserve"> </w:t>
      </w:r>
      <w:r w:rsidRPr="00020173">
        <w:rPr>
          <w:rFonts w:ascii="Tahoma" w:hAnsi="Tahoma" w:cs="Tahoma"/>
          <w:sz w:val="20"/>
          <w:szCs w:val="20"/>
        </w:rPr>
        <w:t>del</w:t>
      </w:r>
      <w:r>
        <w:rPr>
          <w:rFonts w:ascii="Tahoma" w:hAnsi="Tahoma" w:cs="Tahoma"/>
          <w:sz w:val="20"/>
          <w:szCs w:val="20"/>
        </w:rPr>
        <w:t>/la</w:t>
      </w:r>
      <w:r w:rsidRPr="00020173">
        <w:rPr>
          <w:rFonts w:ascii="Tahoma" w:hAnsi="Tahoma" w:cs="Tahoma"/>
          <w:sz w:val="20"/>
          <w:szCs w:val="20"/>
        </w:rPr>
        <w:t xml:space="preserve"> dipendente</w:t>
      </w:r>
      <w:r w:rsidR="00A96887" w:rsidRPr="00020173">
        <w:rPr>
          <w:rFonts w:ascii="Tahoma" w:hAnsi="Tahoma" w:cs="Tahoma"/>
          <w:sz w:val="20"/>
          <w:szCs w:val="20"/>
        </w:rPr>
        <w:t xml:space="preserve">, </w:t>
      </w:r>
      <w:r w:rsidR="006910D9" w:rsidRPr="00020173">
        <w:rPr>
          <w:rFonts w:ascii="Tahoma" w:hAnsi="Tahoma" w:cs="Tahoma"/>
          <w:sz w:val="20"/>
          <w:szCs w:val="20"/>
        </w:rPr>
        <w:t xml:space="preserve">circa i quali dovrà dare, tempo per tempo, preventiva informativa al Dirigente </w:t>
      </w:r>
      <w:r w:rsidR="0062546A" w:rsidRPr="00020173">
        <w:rPr>
          <w:rFonts w:ascii="Tahoma" w:hAnsi="Tahoma" w:cs="Tahoma"/>
          <w:sz w:val="20"/>
          <w:szCs w:val="20"/>
        </w:rPr>
        <w:t xml:space="preserve">dell’Ufficio di appartenenza </w:t>
      </w:r>
      <w:r w:rsidR="00992F12" w:rsidRPr="00020173">
        <w:rPr>
          <w:rFonts w:ascii="Tahoma" w:hAnsi="Tahoma" w:cs="Tahoma"/>
          <w:sz w:val="20"/>
          <w:szCs w:val="20"/>
        </w:rPr>
        <w:t xml:space="preserve">e all’Ufficio AA.GG., Risorse Umane e Segreteria </w:t>
      </w:r>
      <w:r w:rsidR="00A96887" w:rsidRPr="00020173">
        <w:rPr>
          <w:rFonts w:ascii="Tahoma" w:hAnsi="Tahoma" w:cs="Tahoma"/>
          <w:sz w:val="20"/>
          <w:szCs w:val="20"/>
        </w:rPr>
        <w:t>con esplicito divieto di locali pubblici o aperti al pubblico;</w:t>
      </w:r>
    </w:p>
    <w:p w:rsidR="0062546A" w:rsidRPr="00020173" w:rsidRDefault="0062546A" w:rsidP="00020173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la collocazione delle </w:t>
      </w:r>
      <w:r w:rsidR="004C13ED">
        <w:rPr>
          <w:rFonts w:ascii="Tahoma" w:hAnsi="Tahoma" w:cs="Tahoma"/>
          <w:sz w:val="20"/>
          <w:szCs w:val="20"/>
        </w:rPr>
        <w:t>giornate</w:t>
      </w:r>
      <w:r w:rsidRPr="00020173">
        <w:rPr>
          <w:rFonts w:ascii="Tahoma" w:hAnsi="Tahoma" w:cs="Tahoma"/>
          <w:sz w:val="20"/>
          <w:szCs w:val="20"/>
        </w:rPr>
        <w:t xml:space="preserve"> di smart working </w:t>
      </w:r>
      <w:proofErr w:type="spellStart"/>
      <w:r w:rsidRPr="00020173">
        <w:rPr>
          <w:rFonts w:ascii="Tahoma" w:hAnsi="Tahoma" w:cs="Tahoma"/>
          <w:sz w:val="20"/>
          <w:szCs w:val="20"/>
        </w:rPr>
        <w:t>sara</w:t>
      </w:r>
      <w:proofErr w:type="spellEnd"/>
      <w:r w:rsidRPr="00020173">
        <w:rPr>
          <w:rFonts w:ascii="Tahoma" w:hAnsi="Tahoma" w:cs="Tahoma"/>
          <w:sz w:val="20"/>
          <w:szCs w:val="20"/>
        </w:rPr>
        <w:t xml:space="preserve">̀ definita secondo una pianificazione </w:t>
      </w:r>
      <w:r w:rsidR="004C13ED">
        <w:rPr>
          <w:rFonts w:ascii="Tahoma" w:hAnsi="Tahoma" w:cs="Tahoma"/>
          <w:sz w:val="20"/>
          <w:szCs w:val="20"/>
        </w:rPr>
        <w:t xml:space="preserve">concordata </w:t>
      </w:r>
      <w:r w:rsidR="00904D4A" w:rsidRPr="00020173">
        <w:rPr>
          <w:rFonts w:ascii="Tahoma" w:hAnsi="Tahoma" w:cs="Tahoma"/>
          <w:sz w:val="20"/>
          <w:szCs w:val="20"/>
        </w:rPr>
        <w:t xml:space="preserve">direttamente </w:t>
      </w:r>
      <w:r w:rsidR="00BB56E4" w:rsidRPr="00020173">
        <w:rPr>
          <w:rFonts w:ascii="Tahoma" w:hAnsi="Tahoma" w:cs="Tahoma"/>
          <w:sz w:val="20"/>
          <w:szCs w:val="20"/>
        </w:rPr>
        <w:t>con il Dirigente dell’Ufficio di appartenenza</w:t>
      </w:r>
      <w:r w:rsidR="004C13ED">
        <w:rPr>
          <w:rFonts w:ascii="Tahoma" w:hAnsi="Tahoma" w:cs="Tahoma"/>
          <w:sz w:val="20"/>
          <w:szCs w:val="20"/>
        </w:rPr>
        <w:t xml:space="preserve"> e comunicato all’ Ufficio AA.GG., Risorse Umane e Segreteria</w:t>
      </w:r>
      <w:r w:rsidRPr="00020173">
        <w:rPr>
          <w:rFonts w:ascii="Tahoma" w:hAnsi="Tahoma" w:cs="Tahoma"/>
          <w:sz w:val="20"/>
          <w:szCs w:val="20"/>
        </w:rPr>
        <w:t>.</w:t>
      </w:r>
    </w:p>
    <w:p w:rsidR="00A96887" w:rsidRPr="00020173" w:rsidRDefault="00A96887" w:rsidP="00020173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c</w:t>
      </w:r>
      <w:r w:rsidR="009D5000" w:rsidRPr="00020173">
        <w:rPr>
          <w:rFonts w:ascii="Tahoma" w:hAnsi="Tahoma" w:cs="Tahoma"/>
          <w:sz w:val="20"/>
          <w:szCs w:val="20"/>
        </w:rPr>
        <w:t xml:space="preserve">omportando tale modalità unicamente una diversa ed eccezionale modalità di svolgimento della normale attività lavorativa, al termine di tale periodo </w:t>
      </w:r>
      <w:r w:rsidR="00BE469B">
        <w:rPr>
          <w:rFonts w:ascii="Tahoma" w:hAnsi="Tahoma" w:cs="Tahoma"/>
          <w:sz w:val="20"/>
          <w:szCs w:val="20"/>
        </w:rPr>
        <w:t xml:space="preserve">e verificato il perdurare o la decadenza dei requisiti per i quali è stata concessa, </w:t>
      </w:r>
      <w:r w:rsidR="009D5000" w:rsidRPr="00020173">
        <w:rPr>
          <w:rFonts w:ascii="Tahoma" w:hAnsi="Tahoma" w:cs="Tahoma"/>
          <w:sz w:val="20"/>
          <w:szCs w:val="20"/>
        </w:rPr>
        <w:t xml:space="preserve">verrà ripristinata – senza necessità di alcuna comunicazione preventiva – l’ordinaria modalità della prestazione di lavoro. </w:t>
      </w:r>
    </w:p>
    <w:p w:rsidR="0062546A" w:rsidRPr="00020173" w:rsidRDefault="0062546A" w:rsidP="00020173">
      <w:pPr>
        <w:pStyle w:val="Paragrafoelenco"/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in ogni caso, anche durante lo svolgimento della prestazione lavorativa in</w:t>
      </w:r>
      <w:r w:rsidR="00591A44" w:rsidRPr="00020173">
        <w:rPr>
          <w:rFonts w:ascii="Tahoma" w:hAnsi="Tahoma" w:cs="Tahoma"/>
          <w:sz w:val="20"/>
          <w:szCs w:val="20"/>
        </w:rPr>
        <w:t xml:space="preserve"> modalità “lavoro agile” la </w:t>
      </w:r>
      <w:r w:rsidRPr="00020173">
        <w:rPr>
          <w:rFonts w:ascii="Tahoma" w:hAnsi="Tahoma" w:cs="Tahoma"/>
          <w:sz w:val="20"/>
          <w:szCs w:val="20"/>
        </w:rPr>
        <w:t xml:space="preserve">sede di lavoro, ad ogni altro effetto, continua ad essere </w:t>
      </w:r>
      <w:r w:rsidR="00591A44" w:rsidRPr="00020173">
        <w:rPr>
          <w:rFonts w:ascii="Tahoma" w:hAnsi="Tahoma" w:cs="Tahoma"/>
          <w:sz w:val="20"/>
          <w:szCs w:val="20"/>
        </w:rPr>
        <w:t xml:space="preserve">quella </w:t>
      </w:r>
      <w:r w:rsidRPr="00020173">
        <w:rPr>
          <w:rFonts w:ascii="Tahoma" w:hAnsi="Tahoma" w:cs="Tahoma"/>
          <w:sz w:val="20"/>
          <w:szCs w:val="20"/>
        </w:rPr>
        <w:t xml:space="preserve">dell’ADSP del Mar Tirreno </w:t>
      </w:r>
      <w:r w:rsidR="002E12AE">
        <w:rPr>
          <w:rFonts w:ascii="Tahoma" w:hAnsi="Tahoma" w:cs="Tahoma"/>
          <w:sz w:val="20"/>
          <w:szCs w:val="20"/>
        </w:rPr>
        <w:t>C</w:t>
      </w:r>
      <w:r w:rsidRPr="00020173">
        <w:rPr>
          <w:rFonts w:ascii="Tahoma" w:hAnsi="Tahoma" w:cs="Tahoma"/>
          <w:sz w:val="20"/>
          <w:szCs w:val="20"/>
        </w:rPr>
        <w:t>entrale</w:t>
      </w:r>
      <w:r w:rsidR="00591A44" w:rsidRPr="00020173">
        <w:rPr>
          <w:rFonts w:ascii="Tahoma" w:hAnsi="Tahoma" w:cs="Tahoma"/>
          <w:sz w:val="20"/>
          <w:szCs w:val="20"/>
        </w:rPr>
        <w:t>.</w:t>
      </w:r>
    </w:p>
    <w:p w:rsidR="00BD7BAB" w:rsidRDefault="00BD7BAB" w:rsidP="00020173">
      <w:pPr>
        <w:jc w:val="both"/>
        <w:rPr>
          <w:rFonts w:ascii="Tahoma" w:hAnsi="Tahoma" w:cs="Tahoma"/>
          <w:b/>
          <w:sz w:val="20"/>
          <w:szCs w:val="20"/>
        </w:rPr>
      </w:pPr>
    </w:p>
    <w:p w:rsidR="00BD7BAB" w:rsidRDefault="00BD7BAB" w:rsidP="00020173">
      <w:pPr>
        <w:jc w:val="both"/>
        <w:rPr>
          <w:rFonts w:ascii="Tahoma" w:hAnsi="Tahoma" w:cs="Tahoma"/>
          <w:b/>
          <w:sz w:val="20"/>
          <w:szCs w:val="20"/>
        </w:rPr>
      </w:pPr>
    </w:p>
    <w:p w:rsidR="00BD7BAB" w:rsidRDefault="00BD7BAB" w:rsidP="00020173">
      <w:pPr>
        <w:jc w:val="both"/>
        <w:rPr>
          <w:rFonts w:ascii="Tahoma" w:hAnsi="Tahoma" w:cs="Tahoma"/>
          <w:b/>
          <w:sz w:val="20"/>
          <w:szCs w:val="20"/>
        </w:rPr>
      </w:pPr>
    </w:p>
    <w:p w:rsidR="006910D9" w:rsidRPr="00020173" w:rsidRDefault="006910D9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3</w:t>
      </w:r>
      <w:r w:rsidR="00CB79AD" w:rsidRPr="00020173">
        <w:rPr>
          <w:rFonts w:ascii="Tahoma" w:hAnsi="Tahoma" w:cs="Tahoma"/>
          <w:b/>
          <w:sz w:val="20"/>
          <w:szCs w:val="20"/>
        </w:rPr>
        <w:t xml:space="preserve">. </w:t>
      </w:r>
      <w:r w:rsidRPr="00020173">
        <w:rPr>
          <w:rFonts w:ascii="Tahoma" w:hAnsi="Tahoma" w:cs="Tahoma"/>
          <w:b/>
          <w:sz w:val="20"/>
          <w:szCs w:val="20"/>
        </w:rPr>
        <w:t>Durata della prestazione lavorativa</w:t>
      </w:r>
    </w:p>
    <w:p w:rsidR="007459BC" w:rsidRPr="00BD7BAB" w:rsidRDefault="006910D9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L</w:t>
      </w:r>
      <w:r w:rsidR="00904D4A" w:rsidRPr="00020173">
        <w:rPr>
          <w:rFonts w:ascii="Tahoma" w:hAnsi="Tahoma" w:cs="Tahoma"/>
          <w:sz w:val="20"/>
          <w:szCs w:val="20"/>
        </w:rPr>
        <w:t>’</w:t>
      </w:r>
      <w:r w:rsidRPr="00020173">
        <w:rPr>
          <w:rFonts w:ascii="Tahoma" w:hAnsi="Tahoma" w:cs="Tahoma"/>
          <w:sz w:val="20"/>
          <w:szCs w:val="20"/>
        </w:rPr>
        <w:t>attività</w:t>
      </w:r>
      <w:r w:rsidR="003E0485" w:rsidRPr="00020173">
        <w:rPr>
          <w:rFonts w:ascii="Tahoma" w:hAnsi="Tahoma" w:cs="Tahoma"/>
          <w:sz w:val="20"/>
          <w:szCs w:val="20"/>
        </w:rPr>
        <w:t xml:space="preserve"> in </w:t>
      </w:r>
      <w:r w:rsidR="00502B37" w:rsidRPr="00020173">
        <w:rPr>
          <w:rFonts w:ascii="Tahoma" w:hAnsi="Tahoma" w:cs="Tahoma"/>
          <w:sz w:val="20"/>
          <w:szCs w:val="20"/>
        </w:rPr>
        <w:t>“</w:t>
      </w:r>
      <w:r w:rsidR="003E0485" w:rsidRPr="00020173">
        <w:rPr>
          <w:rFonts w:ascii="Tahoma" w:hAnsi="Tahoma" w:cs="Tahoma"/>
          <w:sz w:val="20"/>
          <w:szCs w:val="20"/>
        </w:rPr>
        <w:t>modalità agile</w:t>
      </w:r>
      <w:r w:rsidR="00502B37" w:rsidRPr="00020173">
        <w:rPr>
          <w:rFonts w:ascii="Tahoma" w:hAnsi="Tahoma" w:cs="Tahoma"/>
          <w:sz w:val="20"/>
          <w:szCs w:val="20"/>
        </w:rPr>
        <w:t>”</w:t>
      </w:r>
      <w:r w:rsidR="00992F12" w:rsidRPr="00020173">
        <w:rPr>
          <w:rFonts w:ascii="Tahoma" w:hAnsi="Tahoma" w:cs="Tahoma"/>
          <w:sz w:val="20"/>
          <w:szCs w:val="20"/>
        </w:rPr>
        <w:t>,</w:t>
      </w:r>
      <w:r w:rsidR="00502B37" w:rsidRPr="00020173">
        <w:rPr>
          <w:rFonts w:ascii="Tahoma" w:hAnsi="Tahoma" w:cs="Tahoma"/>
          <w:sz w:val="20"/>
          <w:szCs w:val="20"/>
        </w:rPr>
        <w:t xml:space="preserve"> svolta</w:t>
      </w:r>
      <w:r w:rsidRPr="00020173">
        <w:rPr>
          <w:rFonts w:ascii="Tahoma" w:hAnsi="Tahoma" w:cs="Tahoma"/>
          <w:sz w:val="20"/>
          <w:szCs w:val="20"/>
        </w:rPr>
        <w:t xml:space="preserve"> per </w:t>
      </w:r>
      <w:r w:rsidR="00BB56E4" w:rsidRPr="00020173">
        <w:rPr>
          <w:rFonts w:ascii="Tahoma" w:hAnsi="Tahoma" w:cs="Tahoma"/>
          <w:sz w:val="20"/>
          <w:szCs w:val="20"/>
        </w:rPr>
        <w:t xml:space="preserve">le </w:t>
      </w:r>
      <w:r w:rsidR="00DA56FC">
        <w:rPr>
          <w:rFonts w:ascii="Tahoma" w:hAnsi="Tahoma" w:cs="Tahoma"/>
          <w:sz w:val="20"/>
          <w:szCs w:val="20"/>
        </w:rPr>
        <w:t>giornate stabilite</w:t>
      </w:r>
      <w:r w:rsidR="00502B37" w:rsidRPr="00020173">
        <w:rPr>
          <w:rFonts w:ascii="Tahoma" w:hAnsi="Tahoma" w:cs="Tahoma"/>
          <w:sz w:val="20"/>
          <w:szCs w:val="20"/>
          <w:lang w:eastAsia="it-IT"/>
        </w:rPr>
        <w:t>,</w:t>
      </w:r>
      <w:r w:rsidRPr="00020173">
        <w:rPr>
          <w:rFonts w:ascii="Tahoma" w:hAnsi="Tahoma" w:cs="Tahoma"/>
          <w:sz w:val="20"/>
          <w:szCs w:val="20"/>
        </w:rPr>
        <w:t xml:space="preserve"> </w:t>
      </w:r>
      <w:r w:rsidR="003E0485" w:rsidRPr="00020173">
        <w:rPr>
          <w:rFonts w:ascii="Tahoma" w:hAnsi="Tahoma" w:cs="Tahoma"/>
          <w:sz w:val="20"/>
          <w:szCs w:val="20"/>
        </w:rPr>
        <w:t xml:space="preserve">inizia </w:t>
      </w:r>
      <w:r w:rsidRPr="00020173">
        <w:rPr>
          <w:rFonts w:ascii="Tahoma" w:hAnsi="Tahoma" w:cs="Tahoma"/>
          <w:sz w:val="20"/>
          <w:szCs w:val="20"/>
        </w:rPr>
        <w:t>dec</w:t>
      </w:r>
      <w:r w:rsidR="00502B37" w:rsidRPr="00020173">
        <w:rPr>
          <w:rFonts w:ascii="Tahoma" w:hAnsi="Tahoma" w:cs="Tahoma"/>
          <w:sz w:val="20"/>
          <w:szCs w:val="20"/>
        </w:rPr>
        <w:t>orre</w:t>
      </w:r>
      <w:r w:rsidR="003E0485" w:rsidRPr="00020173">
        <w:rPr>
          <w:rFonts w:ascii="Tahoma" w:hAnsi="Tahoma" w:cs="Tahoma"/>
          <w:sz w:val="20"/>
          <w:szCs w:val="20"/>
        </w:rPr>
        <w:t xml:space="preserve"> </w:t>
      </w:r>
      <w:r w:rsidR="00992F12" w:rsidRPr="00020173">
        <w:rPr>
          <w:rFonts w:ascii="Tahoma" w:hAnsi="Tahoma" w:cs="Tahoma"/>
          <w:sz w:val="20"/>
          <w:szCs w:val="20"/>
        </w:rPr>
        <w:t>dalla sottoscrizione del presente accordo</w:t>
      </w:r>
      <w:r w:rsidR="00BD7BAB">
        <w:rPr>
          <w:rFonts w:ascii="Tahoma" w:hAnsi="Tahoma" w:cs="Tahoma"/>
          <w:sz w:val="20"/>
          <w:szCs w:val="20"/>
        </w:rPr>
        <w:t>.</w:t>
      </w:r>
    </w:p>
    <w:p w:rsidR="007D1A78" w:rsidRPr="00020173" w:rsidRDefault="00B828BD" w:rsidP="00020173">
      <w:pPr>
        <w:jc w:val="both"/>
        <w:rPr>
          <w:rFonts w:ascii="Tahoma" w:hAnsi="Tahoma" w:cs="Tahoma"/>
          <w:b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 xml:space="preserve">4. </w:t>
      </w:r>
      <w:r w:rsidR="007D1A78" w:rsidRPr="00020173">
        <w:rPr>
          <w:rFonts w:ascii="Tahoma" w:hAnsi="Tahoma" w:cs="Tahoma"/>
          <w:b/>
          <w:sz w:val="20"/>
          <w:szCs w:val="20"/>
        </w:rPr>
        <w:t>Salute e sicurezza sul lavoro</w:t>
      </w:r>
    </w:p>
    <w:p w:rsidR="00007321" w:rsidRPr="00020173" w:rsidRDefault="00C76498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Per effettuare la prestazione lavorativa in modalità agile </w:t>
      </w:r>
      <w:r w:rsidR="002E12AE">
        <w:rPr>
          <w:rFonts w:ascii="Tahoma" w:hAnsi="Tahoma" w:cs="Tahoma"/>
          <w:sz w:val="20"/>
          <w:szCs w:val="20"/>
        </w:rPr>
        <w:t>il/</w:t>
      </w:r>
      <w:r w:rsidR="00992F12" w:rsidRPr="00020173">
        <w:rPr>
          <w:rFonts w:ascii="Tahoma" w:hAnsi="Tahoma" w:cs="Tahoma"/>
          <w:sz w:val="20"/>
          <w:szCs w:val="20"/>
        </w:rPr>
        <w:t xml:space="preserve">la dipendente utilizzerà </w:t>
      </w:r>
      <w:r w:rsidR="004C1B37" w:rsidRPr="00020173">
        <w:rPr>
          <w:rFonts w:ascii="Tahoma" w:hAnsi="Tahoma" w:cs="Tahoma"/>
          <w:sz w:val="20"/>
          <w:szCs w:val="20"/>
        </w:rPr>
        <w:t xml:space="preserve">il </w:t>
      </w:r>
      <w:r w:rsidRPr="00020173">
        <w:rPr>
          <w:rFonts w:ascii="Tahoma" w:hAnsi="Tahoma" w:cs="Tahoma"/>
          <w:sz w:val="20"/>
          <w:szCs w:val="20"/>
        </w:rPr>
        <w:t xml:space="preserve">personal computer portatile </w:t>
      </w:r>
      <w:r w:rsidR="004C1B37" w:rsidRPr="00020173">
        <w:rPr>
          <w:rFonts w:ascii="Tahoma" w:hAnsi="Tahoma" w:cs="Tahoma"/>
          <w:sz w:val="20"/>
          <w:szCs w:val="20"/>
        </w:rPr>
        <w:t>fornit</w:t>
      </w:r>
      <w:r w:rsidR="00904D4A" w:rsidRPr="00020173">
        <w:rPr>
          <w:rFonts w:ascii="Tahoma" w:hAnsi="Tahoma" w:cs="Tahoma"/>
          <w:sz w:val="20"/>
          <w:szCs w:val="20"/>
        </w:rPr>
        <w:t>o</w:t>
      </w:r>
      <w:r w:rsidR="00007321" w:rsidRPr="00020173">
        <w:rPr>
          <w:rFonts w:ascii="Tahoma" w:hAnsi="Tahoma" w:cs="Tahoma"/>
          <w:sz w:val="20"/>
          <w:szCs w:val="20"/>
        </w:rPr>
        <w:t xml:space="preserve"> dall’Ente</w:t>
      </w:r>
      <w:r w:rsidR="004C1B37" w:rsidRPr="00020173">
        <w:rPr>
          <w:rFonts w:ascii="Tahoma" w:hAnsi="Tahoma" w:cs="Tahoma"/>
          <w:sz w:val="20"/>
          <w:szCs w:val="20"/>
        </w:rPr>
        <w:t>.</w:t>
      </w:r>
      <w:r w:rsidR="00007321" w:rsidRPr="00020173">
        <w:rPr>
          <w:rFonts w:ascii="Tahoma" w:hAnsi="Tahoma" w:cs="Tahoma"/>
          <w:sz w:val="20"/>
          <w:szCs w:val="20"/>
        </w:rPr>
        <w:t xml:space="preserve"> </w:t>
      </w:r>
    </w:p>
    <w:p w:rsidR="009C7B94" w:rsidRPr="00020173" w:rsidRDefault="009C7B94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Al </w:t>
      </w:r>
      <w:r w:rsidR="004D7B6C">
        <w:rPr>
          <w:rFonts w:ascii="Tahoma" w:hAnsi="Tahoma" w:cs="Tahoma"/>
          <w:sz w:val="20"/>
          <w:szCs w:val="20"/>
        </w:rPr>
        <w:t>dipendente</w:t>
      </w:r>
      <w:r w:rsidRPr="00020173">
        <w:rPr>
          <w:rFonts w:ascii="Tahoma" w:hAnsi="Tahoma" w:cs="Tahoma"/>
          <w:sz w:val="20"/>
          <w:szCs w:val="20"/>
        </w:rPr>
        <w:t xml:space="preserve"> si applica la disciplina di cui agli artt. 18, 22 e 23, 1 n.81/2017. Inoltre, si applicano gli obblighi di salute e sicurezza sul lavoro di cui al d.lgs. n.81/2008 e s.m.i.</w:t>
      </w:r>
      <w:r w:rsidR="002E283F">
        <w:rPr>
          <w:rFonts w:ascii="Tahoma" w:hAnsi="Tahoma" w:cs="Tahoma"/>
          <w:sz w:val="20"/>
          <w:szCs w:val="20"/>
        </w:rPr>
        <w:t xml:space="preserve"> come da</w:t>
      </w:r>
      <w:r w:rsidR="002E12AE">
        <w:rPr>
          <w:rFonts w:ascii="Tahoma" w:hAnsi="Tahoma" w:cs="Tahoma"/>
          <w:sz w:val="20"/>
          <w:szCs w:val="20"/>
        </w:rPr>
        <w:t xml:space="preserve"> informativa allegata</w:t>
      </w:r>
      <w:r w:rsidR="002E283F">
        <w:rPr>
          <w:rFonts w:ascii="Tahoma" w:hAnsi="Tahoma" w:cs="Tahoma"/>
          <w:sz w:val="20"/>
          <w:szCs w:val="20"/>
        </w:rPr>
        <w:t xml:space="preserve"> (allegato 1)</w:t>
      </w:r>
      <w:r w:rsidR="002E12AE">
        <w:rPr>
          <w:rFonts w:ascii="Tahoma" w:hAnsi="Tahoma" w:cs="Tahoma"/>
          <w:sz w:val="20"/>
          <w:szCs w:val="20"/>
        </w:rPr>
        <w:t xml:space="preserve">, </w:t>
      </w:r>
      <w:r w:rsidRPr="00020173">
        <w:rPr>
          <w:rFonts w:ascii="Tahoma" w:hAnsi="Tahoma" w:cs="Tahoma"/>
          <w:sz w:val="20"/>
          <w:szCs w:val="20"/>
        </w:rPr>
        <w:t>alle prestazioni rese all’esterno dei locali aziendali, ossia quelli relativi agli obblighi comportamentali, anche in merito alle dotazioni tecnologiche informatiche, laddove fornite dal datore di lavoro</w:t>
      </w:r>
      <w:r w:rsidR="004D7B6C">
        <w:rPr>
          <w:rFonts w:ascii="Tahoma" w:hAnsi="Tahoma" w:cs="Tahoma"/>
          <w:sz w:val="20"/>
          <w:szCs w:val="20"/>
        </w:rPr>
        <w:t>.</w:t>
      </w:r>
    </w:p>
    <w:p w:rsidR="009C7B94" w:rsidRPr="00020173" w:rsidRDefault="009C7B94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La prestazione effettuata in modalità di lavoro agile deve essere svolta esclusivamente in ambienti idonei, ai sensi della normativa vigente in tema di salute e sicurezza e per ragione dell’esigenza di </w:t>
      </w:r>
      <w:r w:rsidR="001D61A7" w:rsidRPr="00020173">
        <w:rPr>
          <w:rFonts w:ascii="Tahoma" w:hAnsi="Tahoma" w:cs="Tahoma"/>
          <w:sz w:val="20"/>
          <w:szCs w:val="20"/>
        </w:rPr>
        <w:t>riservatezza</w:t>
      </w:r>
      <w:r w:rsidRPr="00020173">
        <w:rPr>
          <w:rFonts w:ascii="Tahoma" w:hAnsi="Tahoma" w:cs="Tahoma"/>
          <w:sz w:val="20"/>
          <w:szCs w:val="20"/>
        </w:rPr>
        <w:t xml:space="preserve"> dei dati trattati.</w:t>
      </w:r>
    </w:p>
    <w:p w:rsidR="00B828BD" w:rsidRPr="00020173" w:rsidRDefault="004C1B37" w:rsidP="00A66DF0">
      <w:pPr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Il dipendente</w:t>
      </w:r>
      <w:r w:rsidR="00CB79AD" w:rsidRPr="00020173">
        <w:rPr>
          <w:rFonts w:ascii="Tahoma" w:hAnsi="Tahoma" w:cs="Tahoma"/>
          <w:sz w:val="20"/>
          <w:szCs w:val="20"/>
        </w:rPr>
        <w:t xml:space="preserve"> assume espressamente l’impegno ad utilizzare gli apparati aziendali ed i p</w:t>
      </w:r>
      <w:r w:rsidR="00612699" w:rsidRPr="00020173">
        <w:rPr>
          <w:rFonts w:ascii="Tahoma" w:hAnsi="Tahoma" w:cs="Tahoma"/>
          <w:sz w:val="20"/>
          <w:szCs w:val="20"/>
        </w:rPr>
        <w:t>rogrammi informatici messi a</w:t>
      </w:r>
      <w:r w:rsidR="00CB79AD" w:rsidRPr="00020173">
        <w:rPr>
          <w:rFonts w:ascii="Tahoma" w:hAnsi="Tahoma" w:cs="Tahoma"/>
          <w:sz w:val="20"/>
          <w:szCs w:val="20"/>
        </w:rPr>
        <w:t xml:space="preserve"> disposi</w:t>
      </w:r>
      <w:r w:rsidR="00612699" w:rsidRPr="00020173">
        <w:rPr>
          <w:rFonts w:ascii="Tahoma" w:hAnsi="Tahoma" w:cs="Tahoma"/>
          <w:sz w:val="20"/>
          <w:szCs w:val="20"/>
        </w:rPr>
        <w:t>zione esclusivamente nell’</w:t>
      </w:r>
      <w:r w:rsidR="00CB79AD" w:rsidRPr="00020173">
        <w:rPr>
          <w:rFonts w:ascii="Tahoma" w:hAnsi="Tahoma" w:cs="Tahoma"/>
          <w:sz w:val="20"/>
          <w:szCs w:val="20"/>
        </w:rPr>
        <w:t>interesse</w:t>
      </w:r>
      <w:r w:rsidR="00612699" w:rsidRPr="00020173">
        <w:rPr>
          <w:rFonts w:ascii="Tahoma" w:hAnsi="Tahoma" w:cs="Tahoma"/>
          <w:sz w:val="20"/>
          <w:szCs w:val="20"/>
        </w:rPr>
        <w:t xml:space="preserve"> dell’Ente</w:t>
      </w:r>
      <w:r w:rsidR="00CB79AD" w:rsidRPr="00020173">
        <w:rPr>
          <w:rFonts w:ascii="Tahoma" w:hAnsi="Tahoma" w:cs="Tahoma"/>
          <w:sz w:val="20"/>
          <w:szCs w:val="20"/>
        </w:rPr>
        <w:t>, a rispettare le relative norme di sicurezza</w:t>
      </w:r>
      <w:r w:rsidR="00A66DF0">
        <w:rPr>
          <w:rFonts w:ascii="Tahoma" w:hAnsi="Tahoma" w:cs="Tahoma"/>
          <w:sz w:val="20"/>
          <w:szCs w:val="20"/>
        </w:rPr>
        <w:t xml:space="preserve"> informatica come da informativa allegata (allegato 2)</w:t>
      </w:r>
      <w:r w:rsidR="00CB79AD" w:rsidRPr="00020173">
        <w:rPr>
          <w:rFonts w:ascii="Tahoma" w:hAnsi="Tahoma" w:cs="Tahoma"/>
          <w:sz w:val="20"/>
          <w:szCs w:val="20"/>
        </w:rPr>
        <w:t>, a non manomettere in alcun modo detti apparati e a non consentire ad altri l’utilizzo degli stessi.</w:t>
      </w:r>
      <w:r w:rsidR="00CB79AD" w:rsidRPr="00020173">
        <w:rPr>
          <w:rFonts w:ascii="Tahoma" w:hAnsi="Tahoma" w:cs="Tahoma"/>
          <w:sz w:val="20"/>
          <w:szCs w:val="20"/>
        </w:rPr>
        <w:br/>
        <w:t>Per quanto riguarda la strumentazione necessaria per la connessione alla extranet Aziendale, considerata la natura non stabile e non continuativa dell’attivit</w:t>
      </w:r>
      <w:r w:rsidR="000B2596" w:rsidRPr="00020173">
        <w:rPr>
          <w:rFonts w:ascii="Tahoma" w:hAnsi="Tahoma" w:cs="Tahoma"/>
          <w:sz w:val="20"/>
          <w:szCs w:val="20"/>
        </w:rPr>
        <w:t>à</w:t>
      </w:r>
      <w:r w:rsidR="00CB79AD" w:rsidRPr="00020173">
        <w:rPr>
          <w:rFonts w:ascii="Tahoma" w:hAnsi="Tahoma" w:cs="Tahoma"/>
          <w:sz w:val="20"/>
          <w:szCs w:val="20"/>
        </w:rPr>
        <w:t xml:space="preserve"> fuori sede di cui allo smart work disciplinato dal presente accordo, </w:t>
      </w:r>
      <w:r w:rsidRPr="00020173">
        <w:rPr>
          <w:rFonts w:ascii="Tahoma" w:hAnsi="Tahoma" w:cs="Tahoma"/>
          <w:sz w:val="20"/>
          <w:szCs w:val="20"/>
        </w:rPr>
        <w:t>il dipendente</w:t>
      </w:r>
      <w:r w:rsidR="00CB79AD" w:rsidRPr="00020173">
        <w:rPr>
          <w:rFonts w:ascii="Tahoma" w:hAnsi="Tahoma" w:cs="Tahoma"/>
          <w:sz w:val="20"/>
          <w:szCs w:val="20"/>
        </w:rPr>
        <w:t xml:space="preserve"> si impegna ad utilizzare quella di propriet</w:t>
      </w:r>
      <w:r w:rsidR="000B2596" w:rsidRPr="00020173">
        <w:rPr>
          <w:rFonts w:ascii="Tahoma" w:hAnsi="Tahoma" w:cs="Tahoma"/>
          <w:sz w:val="20"/>
          <w:szCs w:val="20"/>
        </w:rPr>
        <w:t>à</w:t>
      </w:r>
      <w:r w:rsidR="00CB79AD" w:rsidRPr="00020173">
        <w:rPr>
          <w:rFonts w:ascii="Tahoma" w:hAnsi="Tahoma" w:cs="Tahoma"/>
          <w:sz w:val="20"/>
          <w:szCs w:val="20"/>
        </w:rPr>
        <w:t xml:space="preserve"> pers</w:t>
      </w:r>
      <w:r w:rsidR="00007321" w:rsidRPr="00020173">
        <w:rPr>
          <w:rFonts w:ascii="Tahoma" w:hAnsi="Tahoma" w:cs="Tahoma"/>
          <w:sz w:val="20"/>
          <w:szCs w:val="20"/>
        </w:rPr>
        <w:t xml:space="preserve">onale (fissa, </w:t>
      </w:r>
      <w:proofErr w:type="spellStart"/>
      <w:r w:rsidR="00007321" w:rsidRPr="00020173">
        <w:rPr>
          <w:rFonts w:ascii="Tahoma" w:hAnsi="Tahoma" w:cs="Tahoma"/>
          <w:sz w:val="20"/>
          <w:szCs w:val="20"/>
        </w:rPr>
        <w:t>wi-fi</w:t>
      </w:r>
      <w:proofErr w:type="spellEnd"/>
      <w:r w:rsidR="00007321" w:rsidRPr="00020173">
        <w:rPr>
          <w:rFonts w:ascii="Tahoma" w:hAnsi="Tahoma" w:cs="Tahoma"/>
          <w:sz w:val="20"/>
          <w:szCs w:val="20"/>
        </w:rPr>
        <w:t>, wireless).</w:t>
      </w:r>
    </w:p>
    <w:p w:rsidR="00007321" w:rsidRPr="00020173" w:rsidRDefault="00BB56E4" w:rsidP="00020173">
      <w:pPr>
        <w:jc w:val="both"/>
        <w:rPr>
          <w:rFonts w:ascii="Tahoma" w:hAnsi="Tahoma" w:cs="Tahoma"/>
          <w:b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5</w:t>
      </w:r>
      <w:r w:rsidR="00CB79AD" w:rsidRPr="00020173">
        <w:rPr>
          <w:rFonts w:ascii="Tahoma" w:hAnsi="Tahoma" w:cs="Tahoma"/>
          <w:b/>
          <w:sz w:val="20"/>
          <w:szCs w:val="20"/>
        </w:rPr>
        <w:t xml:space="preserve">. </w:t>
      </w:r>
      <w:r w:rsidR="00007321" w:rsidRPr="00020173">
        <w:rPr>
          <w:rFonts w:ascii="Tahoma" w:hAnsi="Tahoma" w:cs="Tahoma"/>
          <w:b/>
          <w:sz w:val="20"/>
          <w:szCs w:val="20"/>
        </w:rPr>
        <w:t>Prestazione</w:t>
      </w:r>
    </w:p>
    <w:p w:rsidR="004C1B37" w:rsidRPr="00020173" w:rsidRDefault="004C1B37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Il</w:t>
      </w:r>
      <w:r w:rsidR="00BB56E4" w:rsidRPr="00020173">
        <w:rPr>
          <w:rFonts w:ascii="Tahoma" w:hAnsi="Tahoma" w:cs="Tahoma"/>
          <w:sz w:val="20"/>
          <w:szCs w:val="20"/>
        </w:rPr>
        <w:t xml:space="preserve"> dipendente</w:t>
      </w:r>
      <w:r w:rsidR="00CB79AD" w:rsidRPr="00020173">
        <w:rPr>
          <w:rFonts w:ascii="Tahoma" w:hAnsi="Tahoma" w:cs="Tahoma"/>
          <w:sz w:val="20"/>
          <w:szCs w:val="20"/>
        </w:rPr>
        <w:t xml:space="preserve"> riconosce che la prestazione lavorativa resa in forme di smart work</w:t>
      </w:r>
      <w:r w:rsidRPr="00020173">
        <w:rPr>
          <w:rFonts w:ascii="Tahoma" w:hAnsi="Tahoma" w:cs="Tahoma"/>
          <w:sz w:val="20"/>
          <w:szCs w:val="20"/>
        </w:rPr>
        <w:t>ing</w:t>
      </w:r>
      <w:r w:rsidR="00CB79AD" w:rsidRPr="00020173">
        <w:rPr>
          <w:rFonts w:ascii="Tahoma" w:hAnsi="Tahoma" w:cs="Tahoma"/>
          <w:sz w:val="20"/>
          <w:szCs w:val="20"/>
        </w:rPr>
        <w:t xml:space="preserve"> comport</w:t>
      </w:r>
      <w:r w:rsidR="00B723FA" w:rsidRPr="00020173">
        <w:rPr>
          <w:rFonts w:ascii="Tahoma" w:hAnsi="Tahoma" w:cs="Tahoma"/>
          <w:sz w:val="20"/>
          <w:szCs w:val="20"/>
        </w:rPr>
        <w:t>a</w:t>
      </w:r>
      <w:r w:rsidR="00CB79AD" w:rsidRPr="00020173">
        <w:rPr>
          <w:rFonts w:ascii="Tahoma" w:hAnsi="Tahoma" w:cs="Tahoma"/>
          <w:sz w:val="20"/>
          <w:szCs w:val="20"/>
        </w:rPr>
        <w:t>, in modo specifico, una condotta informata ai principi di correttezza e moralit</w:t>
      </w:r>
      <w:r w:rsidR="00FB1D00" w:rsidRPr="00020173">
        <w:rPr>
          <w:rFonts w:ascii="Tahoma" w:hAnsi="Tahoma" w:cs="Tahoma"/>
          <w:sz w:val="20"/>
          <w:szCs w:val="20"/>
        </w:rPr>
        <w:t>à</w:t>
      </w:r>
      <w:r w:rsidR="00CB79AD" w:rsidRPr="00020173">
        <w:rPr>
          <w:rFonts w:ascii="Tahoma" w:hAnsi="Tahoma" w:cs="Tahoma"/>
          <w:sz w:val="20"/>
          <w:szCs w:val="20"/>
        </w:rPr>
        <w:t>.</w:t>
      </w:r>
      <w:r w:rsidR="00CB79AD" w:rsidRPr="00020173">
        <w:rPr>
          <w:rFonts w:ascii="Tahoma" w:hAnsi="Tahoma" w:cs="Tahoma"/>
          <w:sz w:val="20"/>
          <w:szCs w:val="20"/>
        </w:rPr>
        <w:br/>
      </w:r>
      <w:r w:rsidR="00992F12" w:rsidRPr="00020173">
        <w:rPr>
          <w:rFonts w:ascii="Tahoma" w:hAnsi="Tahoma" w:cs="Tahoma"/>
          <w:sz w:val="20"/>
          <w:szCs w:val="20"/>
        </w:rPr>
        <w:t>Il</w:t>
      </w:r>
      <w:r w:rsidRPr="00020173">
        <w:rPr>
          <w:rFonts w:ascii="Tahoma" w:hAnsi="Tahoma" w:cs="Tahoma"/>
          <w:sz w:val="20"/>
          <w:szCs w:val="20"/>
        </w:rPr>
        <w:t xml:space="preserve"> dipendente è tenuto</w:t>
      </w:r>
      <w:r w:rsidR="00CB79AD" w:rsidRPr="00020173">
        <w:rPr>
          <w:rFonts w:ascii="Tahoma" w:hAnsi="Tahoma" w:cs="Tahoma"/>
          <w:sz w:val="20"/>
          <w:szCs w:val="20"/>
        </w:rPr>
        <w:t xml:space="preserve"> nel caso di impedimenti di qualsivoglia natura (a titolo esemplificativo e non esaustivo: malfunzionamento degli impianti, mancata ricezione dei dati necessari) a segnalare al </w:t>
      </w:r>
      <w:r w:rsidRPr="00020173">
        <w:rPr>
          <w:rFonts w:ascii="Tahoma" w:hAnsi="Tahoma" w:cs="Tahoma"/>
          <w:sz w:val="20"/>
          <w:szCs w:val="20"/>
        </w:rPr>
        <w:t>Dirigente con la massima tempestività la situazione venutasi a determinare.</w:t>
      </w:r>
    </w:p>
    <w:p w:rsidR="00BB56E4" w:rsidRPr="00020173" w:rsidRDefault="004C1B37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6</w:t>
      </w:r>
      <w:r w:rsidR="00CB79AD" w:rsidRPr="00020173">
        <w:rPr>
          <w:rFonts w:ascii="Tahoma" w:hAnsi="Tahoma" w:cs="Tahoma"/>
          <w:b/>
          <w:sz w:val="20"/>
          <w:szCs w:val="20"/>
        </w:rPr>
        <w:t>.</w:t>
      </w:r>
      <w:r w:rsidR="00BB56E4" w:rsidRPr="00020173">
        <w:rPr>
          <w:rFonts w:ascii="Tahoma" w:hAnsi="Tahoma" w:cs="Tahoma"/>
          <w:b/>
          <w:sz w:val="20"/>
          <w:szCs w:val="20"/>
        </w:rPr>
        <w:t xml:space="preserve"> Riservatezza e Privacy</w:t>
      </w:r>
    </w:p>
    <w:p w:rsidR="004C1B37" w:rsidRPr="00020173" w:rsidRDefault="004C1B37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Si rammenta </w:t>
      </w:r>
      <w:r w:rsidR="00CB79AD" w:rsidRPr="00020173">
        <w:rPr>
          <w:rFonts w:ascii="Tahoma" w:hAnsi="Tahoma" w:cs="Tahoma"/>
          <w:sz w:val="20"/>
          <w:szCs w:val="20"/>
        </w:rPr>
        <w:t xml:space="preserve">infine che, a norma di legge e di contratto, </w:t>
      </w:r>
      <w:r w:rsidRPr="00020173">
        <w:rPr>
          <w:rFonts w:ascii="Tahoma" w:hAnsi="Tahoma" w:cs="Tahoma"/>
          <w:sz w:val="20"/>
          <w:szCs w:val="20"/>
        </w:rPr>
        <w:t>il dipendente è</w:t>
      </w:r>
      <w:r w:rsidR="00CB79AD" w:rsidRPr="00020173">
        <w:rPr>
          <w:rFonts w:ascii="Tahoma" w:hAnsi="Tahoma" w:cs="Tahoma"/>
          <w:sz w:val="20"/>
          <w:szCs w:val="20"/>
        </w:rPr>
        <w:t xml:space="preserve"> tenuto alla pi</w:t>
      </w:r>
      <w:r w:rsidR="00FB1D00" w:rsidRPr="00020173">
        <w:rPr>
          <w:rFonts w:ascii="Tahoma" w:hAnsi="Tahoma" w:cs="Tahoma"/>
          <w:sz w:val="20"/>
          <w:szCs w:val="20"/>
        </w:rPr>
        <w:t>ù</w:t>
      </w:r>
      <w:r w:rsidR="00CB79AD" w:rsidRPr="00020173">
        <w:rPr>
          <w:rFonts w:ascii="Tahoma" w:hAnsi="Tahoma" w:cs="Tahoma"/>
          <w:sz w:val="20"/>
          <w:szCs w:val="20"/>
        </w:rPr>
        <w:t xml:space="preserve"> assoluta riservatezza sui dati e sul</w:t>
      </w:r>
      <w:r w:rsidRPr="00020173">
        <w:rPr>
          <w:rFonts w:ascii="Tahoma" w:hAnsi="Tahoma" w:cs="Tahoma"/>
          <w:sz w:val="20"/>
          <w:szCs w:val="20"/>
        </w:rPr>
        <w:t>le informazioni aziendali in</w:t>
      </w:r>
      <w:r w:rsidR="00CB79AD" w:rsidRPr="00020173">
        <w:rPr>
          <w:rFonts w:ascii="Tahoma" w:hAnsi="Tahoma" w:cs="Tahoma"/>
          <w:sz w:val="20"/>
          <w:szCs w:val="20"/>
        </w:rPr>
        <w:t xml:space="preserve"> possesso e/o disponibili sul sistema informativo aziendale e che conseguentemente dovr</w:t>
      </w:r>
      <w:r w:rsidR="00FB1D00" w:rsidRPr="00020173">
        <w:rPr>
          <w:rFonts w:ascii="Tahoma" w:hAnsi="Tahoma" w:cs="Tahoma"/>
          <w:sz w:val="20"/>
          <w:szCs w:val="20"/>
        </w:rPr>
        <w:t>à</w:t>
      </w:r>
      <w:r w:rsidR="00CB79AD" w:rsidRPr="00020173">
        <w:rPr>
          <w:rFonts w:ascii="Tahoma" w:hAnsi="Tahoma" w:cs="Tahoma"/>
          <w:sz w:val="20"/>
          <w:szCs w:val="20"/>
        </w:rPr>
        <w:t xml:space="preserve"> adottare – in relazione alla particolare modalit</w:t>
      </w:r>
      <w:r w:rsidR="00FB1D00" w:rsidRPr="00020173">
        <w:rPr>
          <w:rFonts w:ascii="Tahoma" w:hAnsi="Tahoma" w:cs="Tahoma"/>
          <w:sz w:val="20"/>
          <w:szCs w:val="20"/>
        </w:rPr>
        <w:t>à</w:t>
      </w:r>
      <w:r w:rsidRPr="00020173">
        <w:rPr>
          <w:rFonts w:ascii="Tahoma" w:hAnsi="Tahoma" w:cs="Tahoma"/>
          <w:sz w:val="20"/>
          <w:szCs w:val="20"/>
        </w:rPr>
        <w:t xml:space="preserve"> della </w:t>
      </w:r>
      <w:r w:rsidR="00CB79AD" w:rsidRPr="00020173">
        <w:rPr>
          <w:rFonts w:ascii="Tahoma" w:hAnsi="Tahoma" w:cs="Tahoma"/>
          <w:sz w:val="20"/>
          <w:szCs w:val="20"/>
        </w:rPr>
        <w:t>prestazione – ogni provvedimento</w:t>
      </w:r>
      <w:r w:rsidRPr="00020173">
        <w:rPr>
          <w:rFonts w:ascii="Tahoma" w:hAnsi="Tahoma" w:cs="Tahoma"/>
          <w:sz w:val="20"/>
          <w:szCs w:val="20"/>
        </w:rPr>
        <w:t xml:space="preserve"> idoneo a garantire tale riservatezza</w:t>
      </w:r>
      <w:r w:rsidR="002E12AE">
        <w:rPr>
          <w:rFonts w:ascii="Tahoma" w:hAnsi="Tahoma" w:cs="Tahoma"/>
          <w:sz w:val="20"/>
          <w:szCs w:val="20"/>
        </w:rPr>
        <w:t>, nel rispetto della normativa vigente in materia di trattamento dati e privacy come da informativa allegata al presente accordo</w:t>
      </w:r>
      <w:r w:rsidRPr="00020173">
        <w:rPr>
          <w:rFonts w:ascii="Tahoma" w:hAnsi="Tahoma" w:cs="Tahoma"/>
          <w:sz w:val="20"/>
          <w:szCs w:val="20"/>
        </w:rPr>
        <w:t>.</w:t>
      </w:r>
    </w:p>
    <w:p w:rsidR="004C1B37" w:rsidRPr="00020173" w:rsidRDefault="004C1B37" w:rsidP="00020173">
      <w:pPr>
        <w:jc w:val="both"/>
        <w:rPr>
          <w:rFonts w:ascii="Tahoma" w:hAnsi="Tahoma" w:cs="Tahoma"/>
          <w:b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7. Normativa applicabile</w:t>
      </w:r>
    </w:p>
    <w:p w:rsidR="00904D4A" w:rsidRPr="00020173" w:rsidRDefault="004C1B37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Si</w:t>
      </w:r>
      <w:r w:rsidRPr="00020173">
        <w:rPr>
          <w:rFonts w:ascii="Tahoma" w:hAnsi="Tahoma" w:cs="Tahoma"/>
          <w:b/>
          <w:sz w:val="20"/>
          <w:szCs w:val="20"/>
        </w:rPr>
        <w:t xml:space="preserve"> </w:t>
      </w:r>
      <w:r w:rsidRPr="00020173">
        <w:rPr>
          <w:rFonts w:ascii="Tahoma" w:hAnsi="Tahoma" w:cs="Tahoma"/>
          <w:sz w:val="20"/>
          <w:szCs w:val="20"/>
        </w:rPr>
        <w:t xml:space="preserve">precisa </w:t>
      </w:r>
      <w:r w:rsidR="00BB56E4" w:rsidRPr="00020173">
        <w:rPr>
          <w:rFonts w:ascii="Tahoma" w:hAnsi="Tahoma" w:cs="Tahoma"/>
          <w:sz w:val="20"/>
          <w:szCs w:val="20"/>
        </w:rPr>
        <w:t>che nel corso de</w:t>
      </w:r>
      <w:r w:rsidRPr="00020173">
        <w:rPr>
          <w:rFonts w:ascii="Tahoma" w:hAnsi="Tahoma" w:cs="Tahoma"/>
          <w:sz w:val="20"/>
          <w:szCs w:val="20"/>
        </w:rPr>
        <w:t xml:space="preserve">l periodo durante il quale il dipendente </w:t>
      </w:r>
      <w:r w:rsidR="00BB56E4" w:rsidRPr="00020173">
        <w:rPr>
          <w:rFonts w:ascii="Tahoma" w:hAnsi="Tahoma" w:cs="Tahoma"/>
          <w:sz w:val="20"/>
          <w:szCs w:val="20"/>
        </w:rPr>
        <w:t>presterà</w:t>
      </w:r>
      <w:r w:rsidRPr="00020173">
        <w:rPr>
          <w:rFonts w:ascii="Tahoma" w:hAnsi="Tahoma" w:cs="Tahoma"/>
          <w:sz w:val="20"/>
          <w:szCs w:val="20"/>
        </w:rPr>
        <w:t xml:space="preserve"> la sua</w:t>
      </w:r>
      <w:r w:rsidR="00BB56E4" w:rsidRPr="00020173">
        <w:rPr>
          <w:rFonts w:ascii="Tahoma" w:hAnsi="Tahoma" w:cs="Tahoma"/>
          <w:sz w:val="20"/>
          <w:szCs w:val="20"/>
        </w:rPr>
        <w:t xml:space="preserve"> attività con la modalità smart work, il rapporto di lavoro continuerà ad essere regolato dalla normativa in vigore per il personale che </w:t>
      </w:r>
      <w:r w:rsidR="00904D4A" w:rsidRPr="00020173">
        <w:rPr>
          <w:rFonts w:ascii="Tahoma" w:hAnsi="Tahoma" w:cs="Tahoma"/>
          <w:sz w:val="20"/>
          <w:szCs w:val="20"/>
        </w:rPr>
        <w:t xml:space="preserve">presta la propria attività con la modalità tradizionale. </w:t>
      </w:r>
    </w:p>
    <w:p w:rsidR="00904D4A" w:rsidRDefault="00BB56E4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lastRenderedPageBreak/>
        <w:t xml:space="preserve">In caso di ferie, malattia e qualunque altro tipo di assenza disciplinata dalla normativa in discorso, </w:t>
      </w:r>
      <w:r w:rsidR="00904D4A" w:rsidRPr="00020173">
        <w:rPr>
          <w:rFonts w:ascii="Tahoma" w:hAnsi="Tahoma" w:cs="Tahoma"/>
          <w:sz w:val="20"/>
          <w:szCs w:val="20"/>
        </w:rPr>
        <w:t xml:space="preserve">il dipendente </w:t>
      </w:r>
      <w:r w:rsidRPr="00020173">
        <w:rPr>
          <w:rFonts w:ascii="Tahoma" w:hAnsi="Tahoma" w:cs="Tahoma"/>
          <w:sz w:val="20"/>
          <w:szCs w:val="20"/>
        </w:rPr>
        <w:t>è tenuto a rispettare gli oneri di comuni</w:t>
      </w:r>
      <w:r w:rsidR="00904D4A" w:rsidRPr="00020173">
        <w:rPr>
          <w:rFonts w:ascii="Tahoma" w:hAnsi="Tahoma" w:cs="Tahoma"/>
          <w:sz w:val="20"/>
          <w:szCs w:val="20"/>
        </w:rPr>
        <w:t xml:space="preserve">cazione e/o richiesta previsti. </w:t>
      </w:r>
    </w:p>
    <w:p w:rsidR="00BD7BAB" w:rsidRDefault="00BD7BAB" w:rsidP="00020173">
      <w:pPr>
        <w:jc w:val="both"/>
        <w:rPr>
          <w:rFonts w:ascii="Tahoma" w:hAnsi="Tahoma" w:cs="Tahoma"/>
          <w:sz w:val="20"/>
          <w:szCs w:val="20"/>
        </w:rPr>
      </w:pPr>
    </w:p>
    <w:p w:rsidR="00FC3EBD" w:rsidRPr="00020173" w:rsidRDefault="00FC3EBD" w:rsidP="0002017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Resto fermo quanto previsto nel POLA approvato al punto IV (Definizione Accordo individuale).</w:t>
      </w:r>
    </w:p>
    <w:p w:rsidR="00904D4A" w:rsidRPr="00020173" w:rsidRDefault="00904D4A" w:rsidP="00020173">
      <w:pPr>
        <w:jc w:val="both"/>
        <w:rPr>
          <w:rFonts w:ascii="Tahoma" w:hAnsi="Tahoma" w:cs="Tahoma"/>
          <w:b/>
          <w:sz w:val="20"/>
          <w:szCs w:val="20"/>
        </w:rPr>
      </w:pPr>
      <w:r w:rsidRPr="00020173">
        <w:rPr>
          <w:rFonts w:ascii="Tahoma" w:hAnsi="Tahoma" w:cs="Tahoma"/>
          <w:b/>
          <w:sz w:val="20"/>
          <w:szCs w:val="20"/>
        </w:rPr>
        <w:t>8. Recesso dell’Ente</w:t>
      </w:r>
    </w:p>
    <w:p w:rsidR="00904D4A" w:rsidRPr="002E12AE" w:rsidRDefault="00CB79AD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Considerato che lo </w:t>
      </w:r>
      <w:r w:rsidR="00DB6FD6" w:rsidRPr="00020173">
        <w:rPr>
          <w:rFonts w:ascii="Tahoma" w:hAnsi="Tahoma" w:cs="Tahoma"/>
          <w:sz w:val="20"/>
          <w:szCs w:val="20"/>
        </w:rPr>
        <w:t>smart</w:t>
      </w:r>
      <w:r w:rsidRPr="00020173">
        <w:rPr>
          <w:rFonts w:ascii="Tahoma" w:hAnsi="Tahoma" w:cs="Tahoma"/>
          <w:sz w:val="20"/>
          <w:szCs w:val="20"/>
        </w:rPr>
        <w:t xml:space="preserve"> work</w:t>
      </w:r>
      <w:r w:rsidR="002E12AE">
        <w:rPr>
          <w:rFonts w:ascii="Tahoma" w:hAnsi="Tahoma" w:cs="Tahoma"/>
          <w:sz w:val="20"/>
          <w:szCs w:val="20"/>
        </w:rPr>
        <w:t>ing</w:t>
      </w:r>
      <w:r w:rsidRPr="00020173">
        <w:rPr>
          <w:rFonts w:ascii="Tahoma" w:hAnsi="Tahoma" w:cs="Tahoma"/>
          <w:sz w:val="20"/>
          <w:szCs w:val="20"/>
        </w:rPr>
        <w:t xml:space="preserve"> potr</w:t>
      </w:r>
      <w:r w:rsidR="00FB1D00" w:rsidRPr="00020173">
        <w:rPr>
          <w:rFonts w:ascii="Tahoma" w:hAnsi="Tahoma" w:cs="Tahoma"/>
          <w:sz w:val="20"/>
          <w:szCs w:val="20"/>
        </w:rPr>
        <w:t>à</w:t>
      </w:r>
      <w:r w:rsidRPr="00020173">
        <w:rPr>
          <w:rFonts w:ascii="Tahoma" w:hAnsi="Tahoma" w:cs="Tahoma"/>
          <w:sz w:val="20"/>
          <w:szCs w:val="20"/>
        </w:rPr>
        <w:t xml:space="preserve"> essere realizzato e mantenuto solo quando e </w:t>
      </w:r>
      <w:r w:rsidR="00AF17D0" w:rsidRPr="00020173">
        <w:rPr>
          <w:rFonts w:ascii="Tahoma" w:hAnsi="Tahoma" w:cs="Tahoma"/>
          <w:sz w:val="20"/>
          <w:szCs w:val="20"/>
        </w:rPr>
        <w:t>finché</w:t>
      </w:r>
      <w:r w:rsidRPr="00020173">
        <w:rPr>
          <w:rFonts w:ascii="Tahoma" w:hAnsi="Tahoma" w:cs="Tahoma"/>
          <w:sz w:val="20"/>
          <w:szCs w:val="20"/>
        </w:rPr>
        <w:t xml:space="preserve"> tale modalit</w:t>
      </w:r>
      <w:r w:rsidR="00FB1D00" w:rsidRPr="00020173">
        <w:rPr>
          <w:rFonts w:ascii="Tahoma" w:hAnsi="Tahoma" w:cs="Tahoma"/>
          <w:sz w:val="20"/>
          <w:szCs w:val="20"/>
        </w:rPr>
        <w:t>à</w:t>
      </w:r>
      <w:r w:rsidRPr="00020173">
        <w:rPr>
          <w:rFonts w:ascii="Tahoma" w:hAnsi="Tahoma" w:cs="Tahoma"/>
          <w:sz w:val="20"/>
          <w:szCs w:val="20"/>
        </w:rPr>
        <w:t xml:space="preserve"> lavorativa consenta il mantenimento del medesimo livello quali-quantitativo di prestazione e di risultati che si sarebbero conseguiti presso la sede aziendale, in assen</w:t>
      </w:r>
      <w:r w:rsidR="00904D4A" w:rsidRPr="00020173">
        <w:rPr>
          <w:rFonts w:ascii="Tahoma" w:hAnsi="Tahoma" w:cs="Tahoma"/>
          <w:sz w:val="20"/>
          <w:szCs w:val="20"/>
        </w:rPr>
        <w:t>za di dette condizioni l’Ente</w:t>
      </w:r>
      <w:r w:rsidRPr="00020173">
        <w:rPr>
          <w:rFonts w:ascii="Tahoma" w:hAnsi="Tahoma" w:cs="Tahoma"/>
          <w:sz w:val="20"/>
          <w:szCs w:val="20"/>
        </w:rPr>
        <w:t xml:space="preserve">, dopo opportuni colloqui gestionali volti a verificare direttamente con </w:t>
      </w:r>
      <w:r w:rsidR="00904D4A" w:rsidRPr="00020173">
        <w:rPr>
          <w:rFonts w:ascii="Tahoma" w:hAnsi="Tahoma" w:cs="Tahoma"/>
          <w:sz w:val="20"/>
          <w:szCs w:val="20"/>
        </w:rPr>
        <w:t xml:space="preserve">il dipendente </w:t>
      </w:r>
      <w:r w:rsidRPr="00020173">
        <w:rPr>
          <w:rFonts w:ascii="Tahoma" w:hAnsi="Tahoma" w:cs="Tahoma"/>
          <w:sz w:val="20"/>
          <w:szCs w:val="20"/>
        </w:rPr>
        <w:t>quanto in corso, potr</w:t>
      </w:r>
      <w:r w:rsidR="00FB1D00" w:rsidRPr="00020173">
        <w:rPr>
          <w:rFonts w:ascii="Tahoma" w:hAnsi="Tahoma" w:cs="Tahoma"/>
          <w:sz w:val="20"/>
          <w:szCs w:val="20"/>
        </w:rPr>
        <w:t>à</w:t>
      </w:r>
      <w:r w:rsidRPr="00020173">
        <w:rPr>
          <w:rFonts w:ascii="Tahoma" w:hAnsi="Tahoma" w:cs="Tahoma"/>
          <w:sz w:val="20"/>
          <w:szCs w:val="20"/>
        </w:rPr>
        <w:t>, se la predetta situazione perdura, nonostante detti colloqui, recedere dal presente accordo con effetto immediato.</w:t>
      </w:r>
      <w:r w:rsidRPr="00020173">
        <w:rPr>
          <w:rFonts w:ascii="Tahoma" w:hAnsi="Tahoma" w:cs="Tahoma"/>
          <w:sz w:val="20"/>
          <w:szCs w:val="20"/>
        </w:rPr>
        <w:br/>
      </w:r>
      <w:r w:rsidRPr="00020173">
        <w:rPr>
          <w:rFonts w:ascii="Tahoma" w:hAnsi="Tahoma" w:cs="Tahoma"/>
          <w:sz w:val="20"/>
          <w:szCs w:val="20"/>
        </w:rPr>
        <w:br/>
      </w:r>
      <w:r w:rsidR="00904D4A" w:rsidRPr="00020173">
        <w:rPr>
          <w:rFonts w:ascii="Tahoma" w:hAnsi="Tahoma" w:cs="Tahoma"/>
          <w:b/>
          <w:sz w:val="20"/>
          <w:szCs w:val="20"/>
        </w:rPr>
        <w:t>9. Recesso de Lavoratore/Lavoratrice</w:t>
      </w:r>
    </w:p>
    <w:p w:rsidR="001D61A7" w:rsidRPr="00020173" w:rsidRDefault="00904D4A" w:rsidP="00020173">
      <w:pPr>
        <w:jc w:val="both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 xml:space="preserve">Il dipendente </w:t>
      </w:r>
      <w:r w:rsidR="00CB79AD" w:rsidRPr="00020173">
        <w:rPr>
          <w:rFonts w:ascii="Tahoma" w:hAnsi="Tahoma" w:cs="Tahoma"/>
          <w:sz w:val="20"/>
          <w:szCs w:val="20"/>
        </w:rPr>
        <w:t>ha facolt</w:t>
      </w:r>
      <w:r w:rsidR="00FB1D00" w:rsidRPr="00020173">
        <w:rPr>
          <w:rFonts w:ascii="Tahoma" w:hAnsi="Tahoma" w:cs="Tahoma"/>
          <w:sz w:val="20"/>
          <w:szCs w:val="20"/>
        </w:rPr>
        <w:t>à</w:t>
      </w:r>
      <w:r w:rsidR="00CB79AD" w:rsidRPr="00020173">
        <w:rPr>
          <w:rFonts w:ascii="Tahoma" w:hAnsi="Tahoma" w:cs="Tahoma"/>
          <w:sz w:val="20"/>
          <w:szCs w:val="20"/>
        </w:rPr>
        <w:t xml:space="preserve"> di recedere dal presente accordo in via anticipata rispetto alla scadenza del</w:t>
      </w:r>
      <w:r w:rsidR="002E12AE">
        <w:rPr>
          <w:rFonts w:ascii="Tahoma" w:hAnsi="Tahoma" w:cs="Tahoma"/>
          <w:bCs/>
          <w:color w:val="FFFFFF"/>
          <w:sz w:val="20"/>
          <w:szCs w:val="20"/>
        </w:rPr>
        <w:t>l</w:t>
      </w:r>
      <w:r w:rsidR="00CB79AD" w:rsidRPr="00020173">
        <w:rPr>
          <w:rFonts w:ascii="Tahoma" w:hAnsi="Tahoma" w:cs="Tahoma"/>
          <w:sz w:val="20"/>
          <w:szCs w:val="20"/>
        </w:rPr>
        <w:t xml:space="preserve">o stesso, dandone </w:t>
      </w:r>
      <w:r w:rsidRPr="00020173">
        <w:rPr>
          <w:rFonts w:ascii="Tahoma" w:hAnsi="Tahoma" w:cs="Tahoma"/>
          <w:sz w:val="20"/>
          <w:szCs w:val="20"/>
        </w:rPr>
        <w:t xml:space="preserve">formale comunicazione </w:t>
      </w:r>
      <w:r w:rsidR="00BA266F">
        <w:rPr>
          <w:rFonts w:ascii="Tahoma" w:hAnsi="Tahoma" w:cs="Tahoma"/>
          <w:sz w:val="20"/>
          <w:szCs w:val="20"/>
        </w:rPr>
        <w:t xml:space="preserve">all’Amministrazione </w:t>
      </w:r>
      <w:r w:rsidRPr="00020173">
        <w:rPr>
          <w:rFonts w:ascii="Tahoma" w:hAnsi="Tahoma" w:cs="Tahoma"/>
          <w:sz w:val="20"/>
          <w:szCs w:val="20"/>
        </w:rPr>
        <w:t>con il preavviso di sette giorni.</w:t>
      </w:r>
    </w:p>
    <w:p w:rsidR="001D61A7" w:rsidRPr="00020173" w:rsidRDefault="001D61A7" w:rsidP="00020173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:rsidR="00EF1C14" w:rsidRPr="00020173" w:rsidRDefault="00EF1C14" w:rsidP="00020173">
      <w:pPr>
        <w:pStyle w:val="Nessunaspaziatura"/>
        <w:jc w:val="both"/>
        <w:rPr>
          <w:rFonts w:ascii="Tahoma" w:hAnsi="Tahoma" w:cs="Tahoma"/>
          <w:sz w:val="20"/>
          <w:szCs w:val="20"/>
        </w:rPr>
      </w:pPr>
    </w:p>
    <w:p w:rsidR="00C532DC" w:rsidRPr="00020173" w:rsidRDefault="00C532DC" w:rsidP="001575C1">
      <w:pPr>
        <w:pStyle w:val="Nessunaspaziatura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Luogo, data ______________</w:t>
      </w:r>
    </w:p>
    <w:p w:rsidR="00C532DC" w:rsidRPr="00020173" w:rsidRDefault="00C532DC" w:rsidP="001575C1">
      <w:pPr>
        <w:pStyle w:val="Nessunaspaziatura"/>
        <w:rPr>
          <w:rFonts w:ascii="Tahoma" w:hAnsi="Tahoma" w:cs="Tahoma"/>
          <w:sz w:val="20"/>
          <w:szCs w:val="20"/>
        </w:rPr>
      </w:pPr>
    </w:p>
    <w:p w:rsidR="00C532DC" w:rsidRPr="00020173" w:rsidRDefault="00C532DC" w:rsidP="001575C1">
      <w:pPr>
        <w:pStyle w:val="Nessunaspaziatura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Il datore di lavoro ________________ (firma)</w:t>
      </w:r>
    </w:p>
    <w:p w:rsidR="00C532DC" w:rsidRPr="00020173" w:rsidRDefault="00C532DC" w:rsidP="001575C1">
      <w:pPr>
        <w:pStyle w:val="Nessunaspaziatura"/>
        <w:rPr>
          <w:rFonts w:ascii="Tahoma" w:hAnsi="Tahoma" w:cs="Tahoma"/>
          <w:sz w:val="20"/>
          <w:szCs w:val="20"/>
        </w:rPr>
      </w:pPr>
    </w:p>
    <w:p w:rsidR="00C532DC" w:rsidRPr="00020173" w:rsidRDefault="00C532DC" w:rsidP="001575C1">
      <w:pPr>
        <w:pStyle w:val="Nessunaspaziatura"/>
        <w:rPr>
          <w:rFonts w:ascii="Tahoma" w:hAnsi="Tahoma" w:cs="Tahoma"/>
          <w:sz w:val="20"/>
          <w:szCs w:val="20"/>
        </w:rPr>
      </w:pPr>
      <w:r w:rsidRPr="00020173">
        <w:rPr>
          <w:rFonts w:ascii="Tahoma" w:hAnsi="Tahoma" w:cs="Tahoma"/>
          <w:sz w:val="20"/>
          <w:szCs w:val="20"/>
        </w:rPr>
        <w:t>Per ricevuta e accettazione</w:t>
      </w:r>
    </w:p>
    <w:p w:rsidR="00CB79AD" w:rsidRPr="00020173" w:rsidRDefault="00C532DC" w:rsidP="001575C1">
      <w:pPr>
        <w:pStyle w:val="Nessunaspaziatura"/>
        <w:rPr>
          <w:rFonts w:ascii="Tahoma" w:hAnsi="Tahoma" w:cs="Tahoma"/>
          <w:sz w:val="18"/>
          <w:szCs w:val="18"/>
        </w:rPr>
      </w:pPr>
      <w:r w:rsidRPr="00020173">
        <w:rPr>
          <w:rFonts w:ascii="Tahoma" w:hAnsi="Tahoma" w:cs="Tahoma"/>
          <w:sz w:val="20"/>
          <w:szCs w:val="20"/>
        </w:rPr>
        <w:t>Il lavoratore _____________________ (firma)</w:t>
      </w:r>
      <w:r w:rsidR="00CB79AD" w:rsidRPr="00020173">
        <w:rPr>
          <w:rFonts w:ascii="Tahoma" w:hAnsi="Tahoma" w:cs="Tahoma"/>
          <w:sz w:val="20"/>
          <w:szCs w:val="20"/>
        </w:rPr>
        <w:br/>
      </w:r>
      <w:r w:rsidR="00CB79AD" w:rsidRPr="00020173">
        <w:rPr>
          <w:rFonts w:ascii="Tahoma" w:hAnsi="Tahoma" w:cs="Tahoma"/>
          <w:sz w:val="18"/>
          <w:szCs w:val="18"/>
        </w:rPr>
        <w:br/>
      </w:r>
      <w:r w:rsidR="00CB79AD" w:rsidRPr="00020173">
        <w:rPr>
          <w:rFonts w:ascii="Tahoma" w:hAnsi="Tahoma" w:cs="Tahoma"/>
          <w:sz w:val="18"/>
          <w:szCs w:val="18"/>
        </w:rPr>
        <w:br/>
      </w:r>
      <w:r w:rsidR="00CB79AD" w:rsidRPr="00020173">
        <w:rPr>
          <w:rFonts w:ascii="Tahoma" w:hAnsi="Tahoma" w:cs="Tahoma"/>
          <w:sz w:val="18"/>
          <w:szCs w:val="18"/>
          <w:shd w:val="clear" w:color="auto" w:fill="FFFF00"/>
        </w:rPr>
        <w:t xml:space="preserve"> </w:t>
      </w:r>
    </w:p>
    <w:p w:rsidR="00CB79AD" w:rsidRPr="00020173" w:rsidRDefault="00CB79AD" w:rsidP="00020173">
      <w:pPr>
        <w:pStyle w:val="Nessunaspaziatura"/>
        <w:jc w:val="both"/>
        <w:rPr>
          <w:rFonts w:ascii="Tahoma" w:hAnsi="Tahoma" w:cs="Tahoma"/>
          <w:sz w:val="18"/>
          <w:szCs w:val="18"/>
        </w:rPr>
      </w:pPr>
    </w:p>
    <w:sectPr w:rsidR="00CB79AD" w:rsidRPr="00020173" w:rsidSect="00934B2A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245" w:rsidRDefault="00AB0245" w:rsidP="00F26398">
      <w:pPr>
        <w:spacing w:after="0" w:line="240" w:lineRule="auto"/>
      </w:pPr>
      <w:r>
        <w:separator/>
      </w:r>
    </w:p>
  </w:endnote>
  <w:endnote w:type="continuationSeparator" w:id="0">
    <w:p w:rsidR="00AB0245" w:rsidRDefault="00AB0245" w:rsidP="00F2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3430084"/>
      <w:docPartObj>
        <w:docPartGallery w:val="Page Numbers (Bottom of Page)"/>
        <w:docPartUnique/>
      </w:docPartObj>
    </w:sdtPr>
    <w:sdtEndPr/>
    <w:sdtContent>
      <w:p w:rsidR="009861C9" w:rsidRDefault="009861C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861C9" w:rsidRDefault="009861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245" w:rsidRDefault="00AB0245" w:rsidP="00F26398">
      <w:pPr>
        <w:spacing w:after="0" w:line="240" w:lineRule="auto"/>
      </w:pPr>
      <w:r>
        <w:separator/>
      </w:r>
    </w:p>
  </w:footnote>
  <w:footnote w:type="continuationSeparator" w:id="0">
    <w:p w:rsidR="00AB0245" w:rsidRDefault="00AB0245" w:rsidP="00F2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6398" w:rsidRDefault="00F26398">
    <w:pPr>
      <w:pStyle w:val="Intestazione"/>
    </w:pPr>
    <w:r>
      <w:rPr>
        <w:noProof/>
      </w:rPr>
      <w:drawing>
        <wp:inline distT="0" distB="0" distL="0" distR="0">
          <wp:extent cx="2916920" cy="6858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T_P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7851" cy="6930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70367"/>
    <w:multiLevelType w:val="hybridMultilevel"/>
    <w:tmpl w:val="60AC0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5790B"/>
    <w:multiLevelType w:val="hybridMultilevel"/>
    <w:tmpl w:val="DCE83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206F5"/>
    <w:multiLevelType w:val="multilevel"/>
    <w:tmpl w:val="3DDEC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87491D"/>
    <w:multiLevelType w:val="multilevel"/>
    <w:tmpl w:val="5A92F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F01D0C"/>
    <w:multiLevelType w:val="hybridMultilevel"/>
    <w:tmpl w:val="358ED352"/>
    <w:lvl w:ilvl="0" w:tplc="EDB042C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AD"/>
    <w:rsid w:val="00007321"/>
    <w:rsid w:val="00020173"/>
    <w:rsid w:val="000570DB"/>
    <w:rsid w:val="000B2596"/>
    <w:rsid w:val="001575C1"/>
    <w:rsid w:val="001A2E0A"/>
    <w:rsid w:val="001D61A7"/>
    <w:rsid w:val="001D6C94"/>
    <w:rsid w:val="0028003F"/>
    <w:rsid w:val="00297C6D"/>
    <w:rsid w:val="002A1033"/>
    <w:rsid w:val="002E12AE"/>
    <w:rsid w:val="002E283F"/>
    <w:rsid w:val="002E75CA"/>
    <w:rsid w:val="003247A7"/>
    <w:rsid w:val="003E0485"/>
    <w:rsid w:val="00451CFD"/>
    <w:rsid w:val="004C13ED"/>
    <w:rsid w:val="004C1B37"/>
    <w:rsid w:val="004D7B6C"/>
    <w:rsid w:val="00502B37"/>
    <w:rsid w:val="00520BA2"/>
    <w:rsid w:val="00555071"/>
    <w:rsid w:val="00591A44"/>
    <w:rsid w:val="00612699"/>
    <w:rsid w:val="0062546A"/>
    <w:rsid w:val="006910D9"/>
    <w:rsid w:val="006E1B61"/>
    <w:rsid w:val="007459BC"/>
    <w:rsid w:val="007D1A78"/>
    <w:rsid w:val="00805487"/>
    <w:rsid w:val="00904D4A"/>
    <w:rsid w:val="009254AE"/>
    <w:rsid w:val="00934B2A"/>
    <w:rsid w:val="009861C9"/>
    <w:rsid w:val="00992F12"/>
    <w:rsid w:val="009C7B94"/>
    <w:rsid w:val="009D5000"/>
    <w:rsid w:val="00A14C07"/>
    <w:rsid w:val="00A66DF0"/>
    <w:rsid w:val="00A96887"/>
    <w:rsid w:val="00AB0245"/>
    <w:rsid w:val="00AF17D0"/>
    <w:rsid w:val="00B723FA"/>
    <w:rsid w:val="00B828BD"/>
    <w:rsid w:val="00BA1740"/>
    <w:rsid w:val="00BA266F"/>
    <w:rsid w:val="00BB56E4"/>
    <w:rsid w:val="00BD7BAB"/>
    <w:rsid w:val="00BE469B"/>
    <w:rsid w:val="00C532DC"/>
    <w:rsid w:val="00C76498"/>
    <w:rsid w:val="00CB79AD"/>
    <w:rsid w:val="00D15241"/>
    <w:rsid w:val="00D2294F"/>
    <w:rsid w:val="00D606BF"/>
    <w:rsid w:val="00DA56FC"/>
    <w:rsid w:val="00DB6FD6"/>
    <w:rsid w:val="00DC3BFA"/>
    <w:rsid w:val="00E36921"/>
    <w:rsid w:val="00EF1C14"/>
    <w:rsid w:val="00EF35A1"/>
    <w:rsid w:val="00F019BC"/>
    <w:rsid w:val="00F26398"/>
    <w:rsid w:val="00F40269"/>
    <w:rsid w:val="00FA6882"/>
    <w:rsid w:val="00FB1D00"/>
    <w:rsid w:val="00FC3EBD"/>
    <w:rsid w:val="00FE423A"/>
    <w:rsid w:val="00FE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B75103"/>
  <w15:docId w15:val="{FCED0F16-8FA2-466E-A998-802D358D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34B2A"/>
  </w:style>
  <w:style w:type="paragraph" w:styleId="Titolo2">
    <w:name w:val="heading 2"/>
    <w:basedOn w:val="Normale"/>
    <w:link w:val="Titolo2Carattere"/>
    <w:uiPriority w:val="9"/>
    <w:qFormat/>
    <w:rsid w:val="00CB79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79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B79A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B79AD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79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xt-justify">
    <w:name w:val="text-justify"/>
    <w:basedOn w:val="Normale"/>
    <w:rsid w:val="00CB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C532DC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D2294F"/>
    <w:rPr>
      <w:b/>
      <w:bCs/>
    </w:rPr>
  </w:style>
  <w:style w:type="paragraph" w:styleId="Paragrafoelenco">
    <w:name w:val="List Paragraph"/>
    <w:basedOn w:val="Normale"/>
    <w:uiPriority w:val="34"/>
    <w:qFormat/>
    <w:rsid w:val="00F4026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6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6398"/>
  </w:style>
  <w:style w:type="paragraph" w:styleId="Pidipagina">
    <w:name w:val="footer"/>
    <w:basedOn w:val="Normale"/>
    <w:link w:val="PidipaginaCarattere"/>
    <w:uiPriority w:val="99"/>
    <w:unhideWhenUsed/>
    <w:rsid w:val="00F263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6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7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2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6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9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1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0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77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Rinaldo</dc:creator>
  <cp:lastModifiedBy>Marta Spisto</cp:lastModifiedBy>
  <cp:revision>12</cp:revision>
  <cp:lastPrinted>2022-06-22T14:07:00Z</cp:lastPrinted>
  <dcterms:created xsi:type="dcterms:W3CDTF">2022-06-22T14:07:00Z</dcterms:created>
  <dcterms:modified xsi:type="dcterms:W3CDTF">2022-07-07T12:57:00Z</dcterms:modified>
</cp:coreProperties>
</file>